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8AA865B" w:rsidR="001E0A28" w:rsidRPr="00690E73" w:rsidRDefault="001E0A28" w:rsidP="001E0A28">
      <w:pPr>
        <w:spacing w:after="120"/>
        <w:ind w:left="1985" w:hanging="1985"/>
        <w:rPr>
          <w:rFonts w:ascii="Arial" w:eastAsiaTheme="minorEastAsia" w:hAnsi="Arial" w:cs="Arial"/>
          <w:b/>
          <w:sz w:val="24"/>
          <w:szCs w:val="24"/>
          <w:lang w:eastAsia="zh-CN"/>
        </w:rPr>
      </w:pPr>
      <w:r w:rsidRPr="00690E73">
        <w:rPr>
          <w:rFonts w:ascii="Arial" w:eastAsiaTheme="minorEastAsia" w:hAnsi="Arial" w:cs="Arial"/>
          <w:b/>
          <w:sz w:val="24"/>
          <w:szCs w:val="24"/>
          <w:lang w:eastAsia="zh-CN"/>
        </w:rPr>
        <w:t>3GPP TSG-RAN WG4 Meeting #</w:t>
      </w:r>
      <w:r w:rsidR="001128E7" w:rsidRPr="00690E73">
        <w:rPr>
          <w:rFonts w:ascii="Arial" w:eastAsiaTheme="minorEastAsia" w:hAnsi="Arial" w:cs="Arial"/>
          <w:b/>
          <w:sz w:val="24"/>
          <w:szCs w:val="24"/>
          <w:lang w:eastAsia="zh-CN"/>
        </w:rPr>
        <w:t>10</w:t>
      </w:r>
      <w:r w:rsidR="00F13117">
        <w:rPr>
          <w:rFonts w:ascii="Arial" w:eastAsiaTheme="minorEastAsia" w:hAnsi="Arial" w:cs="Arial"/>
          <w:b/>
          <w:sz w:val="24"/>
          <w:szCs w:val="24"/>
          <w:lang w:eastAsia="zh-CN"/>
        </w:rPr>
        <w:t>8</w:t>
      </w:r>
      <w:r w:rsidR="00E23551">
        <w:rPr>
          <w:rFonts w:ascii="Arial" w:eastAsiaTheme="minorEastAsia" w:hAnsi="Arial" w:cs="Arial"/>
          <w:b/>
          <w:sz w:val="24"/>
          <w:szCs w:val="24"/>
          <w:lang w:eastAsia="zh-CN"/>
        </w:rPr>
        <w:t>bis</w:t>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003B5011" w:rsidRPr="003B5011">
        <w:rPr>
          <w:rFonts w:ascii="Arial" w:eastAsiaTheme="minorEastAsia" w:hAnsi="Arial" w:cs="Arial"/>
          <w:b/>
          <w:sz w:val="24"/>
          <w:szCs w:val="24"/>
          <w:lang w:eastAsia="zh-CN"/>
        </w:rPr>
        <w:t>R4-2317635</w:t>
      </w:r>
    </w:p>
    <w:p w14:paraId="0E0F466F" w14:textId="01CF4B02" w:rsidR="00615EBB" w:rsidRPr="00690E73" w:rsidRDefault="00E23551" w:rsidP="001E0A28">
      <w:pPr>
        <w:spacing w:after="120"/>
        <w:ind w:left="1985" w:hanging="1985"/>
        <w:rPr>
          <w:rFonts w:ascii="Arial" w:eastAsiaTheme="minorEastAsia" w:hAnsi="Arial" w:cs="Arial"/>
          <w:b/>
          <w:sz w:val="24"/>
          <w:szCs w:val="24"/>
          <w:lang w:eastAsia="zh-CN"/>
        </w:rPr>
      </w:pPr>
      <w:r w:rsidRPr="00502E59">
        <w:rPr>
          <w:rFonts w:ascii="Arial" w:eastAsiaTheme="minorEastAsia" w:hAnsi="Arial" w:cs="Arial"/>
          <w:b/>
          <w:bCs/>
          <w:sz w:val="24"/>
          <w:szCs w:val="24"/>
          <w:lang w:val="en-US" w:eastAsia="zh-CN"/>
        </w:rPr>
        <w:t>Xiamen, China, October 09 – October 13, 2023</w:t>
      </w:r>
    </w:p>
    <w:p w14:paraId="2637FD31" w14:textId="77777777" w:rsidR="001E0A28" w:rsidRPr="00690E73" w:rsidRDefault="001E0A28" w:rsidP="001E0A28">
      <w:pPr>
        <w:spacing w:after="120"/>
        <w:ind w:left="1985" w:hanging="1985"/>
        <w:rPr>
          <w:rFonts w:ascii="Arial" w:eastAsia="MS Mincho" w:hAnsi="Arial" w:cs="Arial"/>
          <w:b/>
          <w:sz w:val="22"/>
        </w:rPr>
      </w:pPr>
    </w:p>
    <w:p w14:paraId="282755FA" w14:textId="7CFB0DC0" w:rsidR="00C24D2F" w:rsidRPr="00690E7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690E73">
        <w:rPr>
          <w:rFonts w:ascii="Arial" w:eastAsia="MS Mincho" w:hAnsi="Arial" w:cs="Arial"/>
          <w:b/>
          <w:sz w:val="22"/>
          <w:lang w:val="pt-BR"/>
        </w:rPr>
        <w:t xml:space="preserve">Agenda </w:t>
      </w:r>
      <w:r w:rsidR="007D19B7" w:rsidRPr="00690E73">
        <w:rPr>
          <w:rFonts w:ascii="Arial" w:eastAsia="MS Mincho" w:hAnsi="Arial" w:cs="Arial"/>
          <w:b/>
          <w:sz w:val="22"/>
          <w:lang w:val="pt-BR"/>
        </w:rPr>
        <w:t>item</w:t>
      </w:r>
      <w:r w:rsidRPr="00690E73">
        <w:rPr>
          <w:rFonts w:ascii="Arial" w:eastAsia="MS Mincho" w:hAnsi="Arial" w:cs="Arial"/>
          <w:b/>
          <w:sz w:val="22"/>
          <w:lang w:val="pt-BR"/>
        </w:rPr>
        <w:t>:</w:t>
      </w:r>
      <w:r w:rsidRPr="00690E73">
        <w:rPr>
          <w:rFonts w:ascii="Arial" w:eastAsia="MS Mincho" w:hAnsi="Arial" w:cs="Arial"/>
          <w:b/>
          <w:sz w:val="22"/>
          <w:lang w:val="pt-BR"/>
        </w:rPr>
        <w:tab/>
      </w:r>
      <w:r w:rsidRPr="00690E73">
        <w:rPr>
          <w:rFonts w:ascii="Arial" w:eastAsia="MS Mincho" w:hAnsi="Arial" w:cs="Arial" w:hint="eastAsia"/>
          <w:b/>
          <w:sz w:val="22"/>
          <w:lang w:val="pt-BR" w:eastAsia="ja-JP"/>
        </w:rPr>
        <w:tab/>
      </w:r>
      <w:r w:rsidRPr="00690E73">
        <w:rPr>
          <w:rFonts w:ascii="Arial" w:eastAsia="MS Mincho" w:hAnsi="Arial" w:cs="Arial" w:hint="eastAsia"/>
          <w:b/>
          <w:sz w:val="22"/>
          <w:lang w:val="pt-BR" w:eastAsia="ja-JP"/>
        </w:rPr>
        <w:tab/>
      </w:r>
      <w:r w:rsidR="00E23551">
        <w:rPr>
          <w:rFonts w:ascii="Arial" w:eastAsiaTheme="minorEastAsia" w:hAnsi="Arial" w:cs="Arial"/>
          <w:sz w:val="22"/>
          <w:lang w:eastAsia="zh-CN"/>
        </w:rPr>
        <w:t>5</w:t>
      </w:r>
      <w:r w:rsidRPr="00690E73">
        <w:rPr>
          <w:rFonts w:ascii="Arial" w:eastAsiaTheme="minorEastAsia" w:hAnsi="Arial" w:cs="Arial" w:hint="eastAsia"/>
          <w:sz w:val="22"/>
          <w:lang w:eastAsia="zh-CN"/>
        </w:rPr>
        <w:t>.</w:t>
      </w:r>
      <w:r w:rsidR="009B0603" w:rsidRPr="00690E73">
        <w:rPr>
          <w:rFonts w:ascii="Arial" w:eastAsiaTheme="minorEastAsia" w:hAnsi="Arial" w:cs="Arial"/>
          <w:sz w:val="22"/>
          <w:lang w:eastAsia="zh-CN"/>
        </w:rPr>
        <w:t>2</w:t>
      </w:r>
      <w:r w:rsidR="00A0151B">
        <w:rPr>
          <w:rFonts w:ascii="Arial" w:eastAsiaTheme="minorEastAsia" w:hAnsi="Arial" w:cs="Arial"/>
          <w:sz w:val="22"/>
          <w:lang w:eastAsia="zh-CN"/>
        </w:rPr>
        <w:t>0</w:t>
      </w:r>
      <w:r w:rsidRPr="00690E73">
        <w:rPr>
          <w:rFonts w:ascii="Arial" w:eastAsiaTheme="minorEastAsia" w:hAnsi="Arial" w:cs="Arial" w:hint="eastAsia"/>
          <w:sz w:val="22"/>
          <w:lang w:eastAsia="zh-CN"/>
        </w:rPr>
        <w:t>.</w:t>
      </w:r>
      <w:r w:rsidR="00E23551">
        <w:rPr>
          <w:rFonts w:ascii="Arial" w:eastAsiaTheme="minorEastAsia" w:hAnsi="Arial" w:cs="Arial"/>
          <w:sz w:val="22"/>
          <w:lang w:eastAsia="zh-CN"/>
        </w:rPr>
        <w:t>5</w:t>
      </w:r>
    </w:p>
    <w:p w14:paraId="50D5329D" w14:textId="1A6FDD5F" w:rsidR="00915D73" w:rsidRPr="00690E73" w:rsidRDefault="00915D73" w:rsidP="00915D73">
      <w:pPr>
        <w:spacing w:after="120"/>
        <w:ind w:left="1985" w:hanging="1985"/>
        <w:rPr>
          <w:rFonts w:ascii="Arial" w:hAnsi="Arial" w:cs="Arial"/>
          <w:sz w:val="22"/>
          <w:lang w:eastAsia="zh-CN"/>
        </w:rPr>
      </w:pPr>
      <w:r w:rsidRPr="00690E73">
        <w:rPr>
          <w:rFonts w:ascii="Arial" w:eastAsia="MS Mincho" w:hAnsi="Arial" w:cs="Arial"/>
          <w:b/>
          <w:sz w:val="22"/>
        </w:rPr>
        <w:t>Source:</w:t>
      </w:r>
      <w:r w:rsidRPr="00690E73">
        <w:rPr>
          <w:rFonts w:ascii="Arial" w:eastAsia="MS Mincho" w:hAnsi="Arial" w:cs="Arial"/>
          <w:b/>
          <w:sz w:val="22"/>
        </w:rPr>
        <w:tab/>
      </w:r>
      <w:r w:rsidR="002B443A">
        <w:rPr>
          <w:rFonts w:ascii="Arial" w:hAnsi="Arial" w:cs="Arial"/>
          <w:sz w:val="22"/>
          <w:lang w:eastAsia="zh-CN"/>
        </w:rPr>
        <w:t>vivo</w:t>
      </w:r>
    </w:p>
    <w:p w14:paraId="1E0389E7" w14:textId="69799A52" w:rsidR="00915D73" w:rsidRPr="00690E73" w:rsidRDefault="00915D73" w:rsidP="00915D73">
      <w:pPr>
        <w:spacing w:after="120"/>
        <w:ind w:left="1985" w:hanging="1985"/>
        <w:rPr>
          <w:rFonts w:ascii="Arial" w:eastAsiaTheme="minorEastAsia" w:hAnsi="Arial" w:cs="Arial"/>
          <w:sz w:val="22"/>
          <w:lang w:eastAsia="zh-CN"/>
        </w:rPr>
      </w:pPr>
      <w:r w:rsidRPr="00690E73">
        <w:rPr>
          <w:rFonts w:ascii="Arial" w:eastAsia="MS Mincho" w:hAnsi="Arial" w:cs="Arial"/>
          <w:b/>
          <w:sz w:val="22"/>
        </w:rPr>
        <w:t>Title:</w:t>
      </w:r>
      <w:r w:rsidRPr="00690E73">
        <w:rPr>
          <w:rFonts w:ascii="Arial" w:eastAsia="MS Mincho" w:hAnsi="Arial" w:cs="Arial"/>
          <w:b/>
          <w:sz w:val="22"/>
        </w:rPr>
        <w:tab/>
      </w:r>
      <w:r w:rsidR="00C51E79" w:rsidRPr="00C51E79">
        <w:rPr>
          <w:rFonts w:ascii="Arial" w:eastAsiaTheme="minorEastAsia" w:hAnsi="Arial" w:cs="Arial"/>
          <w:sz w:val="22"/>
          <w:lang w:eastAsia="zh-CN"/>
        </w:rPr>
        <w:t>WF on UE RF part for LP_WUS</w:t>
      </w:r>
    </w:p>
    <w:p w14:paraId="67B0962B" w14:textId="66828B18" w:rsidR="00915D73" w:rsidRPr="00690E73" w:rsidRDefault="00915D73" w:rsidP="00915D73">
      <w:pPr>
        <w:spacing w:after="120"/>
        <w:ind w:left="1985" w:hanging="1985"/>
        <w:rPr>
          <w:rFonts w:ascii="Arial" w:eastAsiaTheme="minorEastAsia" w:hAnsi="Arial" w:cs="Arial"/>
          <w:sz w:val="22"/>
          <w:lang w:eastAsia="zh-CN"/>
        </w:rPr>
      </w:pPr>
      <w:r w:rsidRPr="00690E73">
        <w:rPr>
          <w:rFonts w:ascii="Arial" w:eastAsia="MS Mincho" w:hAnsi="Arial" w:cs="Arial"/>
          <w:b/>
          <w:sz w:val="22"/>
        </w:rPr>
        <w:t>Document for:</w:t>
      </w:r>
      <w:r w:rsidRPr="00690E73">
        <w:rPr>
          <w:rFonts w:ascii="Arial" w:eastAsia="MS Mincho" w:hAnsi="Arial" w:cs="Arial"/>
          <w:b/>
          <w:sz w:val="22"/>
        </w:rPr>
        <w:tab/>
      </w:r>
      <w:r w:rsidR="00995850">
        <w:rPr>
          <w:rFonts w:ascii="Arial" w:eastAsiaTheme="minorEastAsia" w:hAnsi="Arial" w:cs="Arial"/>
          <w:sz w:val="22"/>
          <w:lang w:eastAsia="zh-CN"/>
        </w:rPr>
        <w:t>Approval</w:t>
      </w:r>
    </w:p>
    <w:p w14:paraId="11F36725" w14:textId="2765AF04" w:rsidR="00DD19DE" w:rsidRPr="00690E73" w:rsidRDefault="00142BB9" w:rsidP="00995850">
      <w:pPr>
        <w:pStyle w:val="1"/>
        <w:rPr>
          <w:lang w:eastAsia="ja-JP"/>
        </w:rPr>
      </w:pPr>
      <w:r w:rsidRPr="00690E73">
        <w:rPr>
          <w:lang w:eastAsia="ja-JP"/>
        </w:rPr>
        <w:t>Topic</w:t>
      </w:r>
      <w:r w:rsidR="00DD19DE" w:rsidRPr="00690E73">
        <w:rPr>
          <w:lang w:eastAsia="ja-JP"/>
        </w:rPr>
        <w:t xml:space="preserve"> #</w:t>
      </w:r>
      <w:r w:rsidR="00492964">
        <w:rPr>
          <w:lang w:eastAsia="ja-JP"/>
        </w:rPr>
        <w:t>1</w:t>
      </w:r>
      <w:r w:rsidR="00DD19DE" w:rsidRPr="00690E73">
        <w:rPr>
          <w:lang w:eastAsia="ja-JP"/>
        </w:rPr>
        <w:t xml:space="preserve">: </w:t>
      </w:r>
      <w:r w:rsidR="00AE492B" w:rsidRPr="00690E73">
        <w:rPr>
          <w:lang w:eastAsia="ja-JP"/>
        </w:rPr>
        <w:t>LP-WUR architectures</w:t>
      </w:r>
    </w:p>
    <w:p w14:paraId="0734800A" w14:textId="4D69C2FF" w:rsidR="00DD19DE" w:rsidRPr="0062442F" w:rsidRDefault="00DD19DE" w:rsidP="00DD19DE">
      <w:pPr>
        <w:pStyle w:val="3"/>
        <w:rPr>
          <w:sz w:val="24"/>
          <w:szCs w:val="16"/>
          <w:lang w:val="en-US"/>
        </w:rPr>
      </w:pPr>
      <w:r w:rsidRPr="0062442F">
        <w:rPr>
          <w:sz w:val="24"/>
          <w:szCs w:val="16"/>
          <w:lang w:val="en-US"/>
        </w:rPr>
        <w:t>Sub-</w:t>
      </w:r>
      <w:r w:rsidR="00142BB9" w:rsidRPr="0062442F">
        <w:rPr>
          <w:sz w:val="24"/>
          <w:szCs w:val="16"/>
          <w:lang w:val="en-US"/>
        </w:rPr>
        <w:t>topic</w:t>
      </w:r>
      <w:r w:rsidRPr="0062442F">
        <w:rPr>
          <w:sz w:val="24"/>
          <w:szCs w:val="16"/>
          <w:lang w:val="en-US"/>
        </w:rPr>
        <w:t xml:space="preserve"> </w:t>
      </w:r>
      <w:r w:rsidR="00AA7DC6" w:rsidRPr="0062442F">
        <w:rPr>
          <w:sz w:val="24"/>
          <w:szCs w:val="16"/>
          <w:lang w:val="en-US"/>
        </w:rPr>
        <w:t>1</w:t>
      </w:r>
      <w:r w:rsidRPr="0062442F">
        <w:rPr>
          <w:sz w:val="24"/>
          <w:szCs w:val="16"/>
          <w:lang w:val="en-US"/>
        </w:rPr>
        <w:t>-</w:t>
      </w:r>
      <w:r w:rsidR="00E17C7D" w:rsidRPr="0062442F">
        <w:rPr>
          <w:sz w:val="24"/>
          <w:szCs w:val="16"/>
          <w:lang w:val="en-US"/>
        </w:rPr>
        <w:t>1</w:t>
      </w:r>
      <w:r w:rsidR="006C78BB" w:rsidRPr="0062442F">
        <w:rPr>
          <w:sz w:val="24"/>
          <w:szCs w:val="16"/>
          <w:lang w:val="en-US"/>
        </w:rPr>
        <w:t xml:space="preserve"> </w:t>
      </w:r>
      <w:bookmarkStart w:id="0" w:name="_Hlk128049085"/>
      <w:r w:rsidR="00FC7503" w:rsidRPr="0062442F">
        <w:rPr>
          <w:sz w:val="24"/>
          <w:szCs w:val="16"/>
          <w:lang w:val="en-US"/>
        </w:rPr>
        <w:t>updated</w:t>
      </w:r>
      <w:r w:rsidR="001B7C9B" w:rsidRPr="0062442F">
        <w:rPr>
          <w:sz w:val="24"/>
          <w:szCs w:val="16"/>
          <w:lang w:val="en-US"/>
        </w:rPr>
        <w:t xml:space="preserve"> Guard RB </w:t>
      </w:r>
      <w:bookmarkEnd w:id="0"/>
      <w:r w:rsidR="00FC7503" w:rsidRPr="0062442F">
        <w:rPr>
          <w:sz w:val="24"/>
          <w:szCs w:val="16"/>
          <w:lang w:val="en-US"/>
        </w:rPr>
        <w:t>for ACS/ASCS</w:t>
      </w:r>
    </w:p>
    <w:p w14:paraId="20008F44" w14:textId="05BC6FEB" w:rsidR="00382759" w:rsidRPr="00690E73" w:rsidRDefault="00382759" w:rsidP="00382759">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EF64CC">
        <w:rPr>
          <w:b/>
          <w:u w:val="single"/>
          <w:lang w:eastAsia="ko-KR"/>
        </w:rPr>
        <w:t>1</w:t>
      </w:r>
      <w:r w:rsidRPr="00690E73">
        <w:rPr>
          <w:b/>
          <w:u w:val="single"/>
          <w:lang w:eastAsia="ko-KR"/>
        </w:rPr>
        <w:t>-</w:t>
      </w:r>
      <w:r w:rsidR="007B78D7">
        <w:rPr>
          <w:b/>
          <w:u w:val="single"/>
          <w:lang w:eastAsia="ko-KR"/>
        </w:rPr>
        <w:t>1</w:t>
      </w:r>
      <w:r w:rsidRPr="00690E73">
        <w:rPr>
          <w:b/>
          <w:u w:val="single"/>
          <w:lang w:eastAsia="ko-KR"/>
        </w:rPr>
        <w:t xml:space="preserve">: </w:t>
      </w:r>
      <w:r w:rsidR="002C62DD">
        <w:rPr>
          <w:b/>
          <w:u w:val="single"/>
          <w:lang w:eastAsia="ko-KR"/>
        </w:rPr>
        <w:t xml:space="preserve">Updated </w:t>
      </w:r>
      <w:r>
        <w:rPr>
          <w:b/>
          <w:u w:val="single"/>
          <w:lang w:eastAsia="ko-KR"/>
        </w:rPr>
        <w:t xml:space="preserve">number of </w:t>
      </w:r>
      <w:proofErr w:type="gramStart"/>
      <w:r>
        <w:rPr>
          <w:b/>
          <w:u w:val="single"/>
          <w:lang w:eastAsia="ko-KR"/>
        </w:rPr>
        <w:t>guard</w:t>
      </w:r>
      <w:proofErr w:type="gramEnd"/>
      <w:r>
        <w:rPr>
          <w:b/>
          <w:u w:val="single"/>
          <w:lang w:eastAsia="ko-KR"/>
        </w:rPr>
        <w:t xml:space="preserve"> RBs for </w:t>
      </w:r>
      <w:r w:rsidR="00EF64CC">
        <w:rPr>
          <w:b/>
          <w:u w:val="single"/>
          <w:lang w:eastAsia="ko-KR"/>
        </w:rPr>
        <w:t xml:space="preserve">LP-WUS </w:t>
      </w:r>
      <w:r>
        <w:rPr>
          <w:b/>
          <w:u w:val="single"/>
          <w:lang w:eastAsia="ko-KR"/>
        </w:rPr>
        <w:t>ACS</w:t>
      </w:r>
    </w:p>
    <w:p w14:paraId="2E129383" w14:textId="2D6C9678" w:rsidR="00DD5FB6" w:rsidRPr="00E8631B" w:rsidRDefault="00DD5FB6" w:rsidP="00DD19DE">
      <w:pPr>
        <w:rPr>
          <w:b/>
          <w:bCs/>
          <w:i/>
          <w:lang w:eastAsia="zh-CN"/>
        </w:rPr>
      </w:pPr>
      <w:r w:rsidRPr="00E8631B">
        <w:rPr>
          <w:b/>
          <w:bCs/>
          <w:i/>
          <w:lang w:eastAsia="zh-CN"/>
        </w:rPr>
        <w:t>Agreements:</w:t>
      </w:r>
    </w:p>
    <w:p w14:paraId="4B1577BC" w14:textId="77777777" w:rsidR="000C48C3" w:rsidRPr="00683DEC" w:rsidRDefault="00352146" w:rsidP="002249BA">
      <w:pPr>
        <w:pStyle w:val="aff8"/>
        <w:numPr>
          <w:ilvl w:val="0"/>
          <w:numId w:val="19"/>
        </w:numPr>
        <w:ind w:firstLineChars="0"/>
        <w:rPr>
          <w:szCs w:val="24"/>
          <w:lang w:eastAsia="zh-CN"/>
        </w:rPr>
      </w:pPr>
      <w:r w:rsidRPr="00683DEC">
        <w:rPr>
          <w:szCs w:val="24"/>
          <w:lang w:eastAsia="zh-CN"/>
        </w:rPr>
        <w:t>C</w:t>
      </w:r>
      <w:r w:rsidR="000C0843" w:rsidRPr="00683DEC">
        <w:rPr>
          <w:szCs w:val="24"/>
          <w:lang w:eastAsia="zh-CN"/>
        </w:rPr>
        <w:t>apture simulation</w:t>
      </w:r>
      <w:r w:rsidRPr="00683DEC">
        <w:rPr>
          <w:szCs w:val="24"/>
          <w:lang w:eastAsia="zh-CN"/>
        </w:rPr>
        <w:t>s results</w:t>
      </w:r>
      <w:r w:rsidR="000C0843" w:rsidRPr="00683DEC">
        <w:rPr>
          <w:szCs w:val="24"/>
          <w:lang w:eastAsia="zh-CN"/>
        </w:rPr>
        <w:t xml:space="preserve"> </w:t>
      </w:r>
      <w:r w:rsidRPr="00683DEC">
        <w:rPr>
          <w:szCs w:val="24"/>
          <w:lang w:eastAsia="zh-CN"/>
        </w:rPr>
        <w:t xml:space="preserve">contributed this meeting </w:t>
      </w:r>
      <w:r w:rsidR="000C0843" w:rsidRPr="00683DEC">
        <w:rPr>
          <w:szCs w:val="24"/>
          <w:lang w:eastAsia="zh-CN"/>
        </w:rPr>
        <w:t>as</w:t>
      </w:r>
      <w:r w:rsidRPr="00683DEC">
        <w:rPr>
          <w:szCs w:val="24"/>
          <w:lang w:eastAsia="zh-CN"/>
        </w:rPr>
        <w:t xml:space="preserve"> company</w:t>
      </w:r>
      <w:r w:rsidR="000C0843" w:rsidRPr="00683DEC">
        <w:rPr>
          <w:szCs w:val="24"/>
          <w:lang w:eastAsia="zh-CN"/>
        </w:rPr>
        <w:t xml:space="preserve"> input to TR.</w:t>
      </w:r>
      <w:r w:rsidRPr="00683DEC">
        <w:rPr>
          <w:szCs w:val="24"/>
          <w:lang w:eastAsia="zh-CN"/>
        </w:rPr>
        <w:t xml:space="preserve"> </w:t>
      </w:r>
    </w:p>
    <w:p w14:paraId="515727D8" w14:textId="5EC6F046" w:rsidR="000C0843" w:rsidRPr="00683DEC" w:rsidRDefault="00352146" w:rsidP="002249BA">
      <w:pPr>
        <w:pStyle w:val="aff8"/>
        <w:numPr>
          <w:ilvl w:val="0"/>
          <w:numId w:val="19"/>
        </w:numPr>
        <w:ind w:firstLineChars="0"/>
        <w:rPr>
          <w:szCs w:val="24"/>
          <w:lang w:eastAsia="zh-CN"/>
        </w:rPr>
      </w:pPr>
      <w:r w:rsidRPr="00683DEC">
        <w:rPr>
          <w:szCs w:val="24"/>
          <w:lang w:eastAsia="zh-CN"/>
        </w:rPr>
        <w:t xml:space="preserve">Keep current agreement </w:t>
      </w:r>
      <w:r w:rsidR="000C48C3" w:rsidRPr="00683DEC">
        <w:rPr>
          <w:szCs w:val="24"/>
          <w:lang w:eastAsia="zh-CN"/>
        </w:rPr>
        <w:t>in reply LS</w:t>
      </w:r>
      <w:r w:rsidR="0069076E" w:rsidRPr="00683DEC">
        <w:rPr>
          <w:szCs w:val="24"/>
          <w:lang w:eastAsia="zh-CN"/>
        </w:rPr>
        <w:t xml:space="preserve"> as it is</w:t>
      </w:r>
      <w:r w:rsidRPr="00683DEC">
        <w:rPr>
          <w:szCs w:val="24"/>
          <w:lang w:eastAsia="zh-CN"/>
        </w:rPr>
        <w:t xml:space="preserve"> and add a sub-bullet to say that the required guard RBs might be updated/confirmed next meeting based on data considering additional</w:t>
      </w:r>
      <w:r w:rsidR="000C48C3" w:rsidRPr="00683DEC">
        <w:rPr>
          <w:szCs w:val="24"/>
          <w:lang w:eastAsia="zh-CN"/>
        </w:rPr>
        <w:t>/combined</w:t>
      </w:r>
      <w:r w:rsidRPr="00683DEC">
        <w:rPr>
          <w:szCs w:val="24"/>
          <w:lang w:eastAsia="zh-CN"/>
        </w:rPr>
        <w:t xml:space="preserve"> RF impairments</w:t>
      </w:r>
      <w:r w:rsidR="000C48C3" w:rsidRPr="00683DEC">
        <w:rPr>
          <w:szCs w:val="24"/>
          <w:lang w:eastAsia="zh-CN"/>
        </w:rPr>
        <w:t>, if needed</w:t>
      </w:r>
      <w:r w:rsidRPr="00683DEC">
        <w:rPr>
          <w:szCs w:val="24"/>
          <w:lang w:eastAsia="zh-CN"/>
        </w:rPr>
        <w:t>.</w:t>
      </w:r>
      <w:r w:rsidR="000C0843" w:rsidRPr="00683DEC">
        <w:rPr>
          <w:szCs w:val="24"/>
          <w:lang w:eastAsia="zh-CN"/>
        </w:rPr>
        <w:t xml:space="preserve"> </w:t>
      </w:r>
    </w:p>
    <w:p w14:paraId="65608638" w14:textId="77777777" w:rsidR="00DD5FB6" w:rsidRDefault="00DD5FB6" w:rsidP="00DD19DE">
      <w:pPr>
        <w:rPr>
          <w:i/>
          <w:lang w:eastAsia="zh-CN"/>
        </w:rPr>
      </w:pPr>
    </w:p>
    <w:p w14:paraId="3AC62F89" w14:textId="2B6F6B7C" w:rsidR="00E60562" w:rsidRPr="00690E73" w:rsidRDefault="00E60562" w:rsidP="00E60562">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1</w:t>
      </w:r>
      <w:r w:rsidRPr="00690E73">
        <w:rPr>
          <w:b/>
          <w:u w:val="single"/>
          <w:lang w:eastAsia="ko-KR"/>
        </w:rPr>
        <w:t>-</w:t>
      </w:r>
      <w:r>
        <w:rPr>
          <w:b/>
          <w:u w:val="single"/>
          <w:lang w:eastAsia="ko-KR"/>
        </w:rPr>
        <w:t>2</w:t>
      </w:r>
      <w:r w:rsidRPr="00690E73">
        <w:rPr>
          <w:b/>
          <w:u w:val="single"/>
          <w:lang w:eastAsia="ko-KR"/>
        </w:rPr>
        <w:t xml:space="preserve">: </w:t>
      </w:r>
      <w:r w:rsidR="002C62DD">
        <w:rPr>
          <w:b/>
          <w:u w:val="single"/>
          <w:lang w:eastAsia="ko-KR"/>
        </w:rPr>
        <w:t xml:space="preserve">Updated </w:t>
      </w:r>
      <w:r>
        <w:rPr>
          <w:b/>
          <w:u w:val="single"/>
          <w:lang w:eastAsia="ko-KR"/>
        </w:rPr>
        <w:t xml:space="preserve">number of </w:t>
      </w:r>
      <w:proofErr w:type="gramStart"/>
      <w:r>
        <w:rPr>
          <w:b/>
          <w:u w:val="single"/>
          <w:lang w:eastAsia="ko-KR"/>
        </w:rPr>
        <w:t>guard</w:t>
      </w:r>
      <w:proofErr w:type="gramEnd"/>
      <w:r>
        <w:rPr>
          <w:b/>
          <w:u w:val="single"/>
          <w:lang w:eastAsia="ko-KR"/>
        </w:rPr>
        <w:t xml:space="preserve"> RBs for LP-WUS ASCS</w:t>
      </w:r>
    </w:p>
    <w:p w14:paraId="0169B952" w14:textId="77777777" w:rsidR="00DD5FB6" w:rsidRPr="00683DEC" w:rsidRDefault="00DD5FB6" w:rsidP="00DD5FB6">
      <w:pPr>
        <w:rPr>
          <w:b/>
          <w:bCs/>
          <w:i/>
          <w:lang w:eastAsia="zh-CN"/>
        </w:rPr>
      </w:pPr>
      <w:r w:rsidRPr="00683DEC">
        <w:rPr>
          <w:b/>
          <w:bCs/>
          <w:i/>
          <w:lang w:eastAsia="zh-CN"/>
        </w:rPr>
        <w:t>Agreements:</w:t>
      </w:r>
    </w:p>
    <w:p w14:paraId="17CBE503" w14:textId="39F3B314" w:rsidR="00DD5FB6" w:rsidRPr="00683DEC" w:rsidRDefault="00C3374E" w:rsidP="00683DEC">
      <w:pPr>
        <w:pStyle w:val="aff8"/>
        <w:numPr>
          <w:ilvl w:val="0"/>
          <w:numId w:val="20"/>
        </w:numPr>
        <w:ind w:firstLineChars="0"/>
        <w:rPr>
          <w:iCs/>
          <w:lang w:eastAsia="zh-CN"/>
        </w:rPr>
      </w:pPr>
      <w:r w:rsidRPr="00683DEC">
        <w:rPr>
          <w:iCs/>
          <w:lang w:eastAsia="zh-CN"/>
        </w:rPr>
        <w:t xml:space="preserve">Update the required number of </w:t>
      </w:r>
      <w:proofErr w:type="gramStart"/>
      <w:r w:rsidRPr="00683DEC">
        <w:rPr>
          <w:iCs/>
          <w:lang w:eastAsia="zh-CN"/>
        </w:rPr>
        <w:t>guard</w:t>
      </w:r>
      <w:proofErr w:type="gramEnd"/>
      <w:r w:rsidRPr="00683DEC">
        <w:rPr>
          <w:iCs/>
          <w:lang w:eastAsia="zh-CN"/>
        </w:rPr>
        <w:t xml:space="preserve"> RBs for ASCS to 0RB~1RB for 30kHz SCS, capture in TR as RAN4 evaluation outcome.</w:t>
      </w:r>
    </w:p>
    <w:p w14:paraId="1ED3BE60" w14:textId="77777777" w:rsidR="00DD5FB6" w:rsidRDefault="00DD5FB6" w:rsidP="00DD19DE">
      <w:pPr>
        <w:rPr>
          <w:i/>
          <w:lang w:eastAsia="zh-CN"/>
        </w:rPr>
      </w:pPr>
    </w:p>
    <w:p w14:paraId="37402C16" w14:textId="6F427BD4" w:rsidR="00DD19DE" w:rsidRPr="0062442F" w:rsidRDefault="00DD19DE" w:rsidP="00DD19DE">
      <w:pPr>
        <w:pStyle w:val="3"/>
        <w:rPr>
          <w:sz w:val="24"/>
          <w:szCs w:val="16"/>
          <w:lang w:val="en-US"/>
        </w:rPr>
      </w:pPr>
      <w:r w:rsidRPr="0062442F">
        <w:rPr>
          <w:sz w:val="24"/>
          <w:szCs w:val="16"/>
          <w:lang w:val="en-US"/>
        </w:rPr>
        <w:t>Sub-</w:t>
      </w:r>
      <w:r w:rsidR="00142BB9" w:rsidRPr="0062442F">
        <w:rPr>
          <w:sz w:val="24"/>
          <w:szCs w:val="16"/>
          <w:lang w:val="en-US"/>
        </w:rPr>
        <w:t>topic</w:t>
      </w:r>
      <w:r w:rsidRPr="0062442F">
        <w:rPr>
          <w:sz w:val="24"/>
          <w:szCs w:val="16"/>
          <w:lang w:val="en-US"/>
        </w:rPr>
        <w:t xml:space="preserve"> </w:t>
      </w:r>
      <w:r w:rsidR="00AA7DC6" w:rsidRPr="0062442F">
        <w:rPr>
          <w:sz w:val="24"/>
          <w:szCs w:val="16"/>
          <w:lang w:val="en-US"/>
        </w:rPr>
        <w:t>1</w:t>
      </w:r>
      <w:r w:rsidRPr="0062442F">
        <w:rPr>
          <w:sz w:val="24"/>
          <w:szCs w:val="16"/>
          <w:lang w:val="en-US"/>
        </w:rPr>
        <w:t>-</w:t>
      </w:r>
      <w:r w:rsidR="008128B5" w:rsidRPr="0062442F">
        <w:rPr>
          <w:sz w:val="24"/>
          <w:szCs w:val="16"/>
          <w:lang w:val="en-US"/>
        </w:rPr>
        <w:t>2</w:t>
      </w:r>
      <w:r w:rsidR="00073472" w:rsidRPr="0062442F">
        <w:rPr>
          <w:sz w:val="24"/>
          <w:szCs w:val="16"/>
          <w:lang w:val="en-US"/>
        </w:rPr>
        <w:t xml:space="preserve"> </w:t>
      </w:r>
      <w:r w:rsidR="00B05E8C" w:rsidRPr="0062442F">
        <w:rPr>
          <w:sz w:val="24"/>
          <w:szCs w:val="16"/>
          <w:lang w:val="en-US"/>
        </w:rPr>
        <w:t xml:space="preserve">Guard RB </w:t>
      </w:r>
      <w:r w:rsidR="00756084" w:rsidRPr="0062442F">
        <w:rPr>
          <w:sz w:val="24"/>
          <w:szCs w:val="16"/>
          <w:lang w:val="en-US"/>
        </w:rPr>
        <w:t>placement</w:t>
      </w:r>
      <w:r w:rsidR="00D0355B" w:rsidRPr="0062442F">
        <w:rPr>
          <w:sz w:val="24"/>
          <w:szCs w:val="16"/>
          <w:lang w:val="en-US"/>
        </w:rPr>
        <w:t xml:space="preserve"> within NR channel</w:t>
      </w:r>
    </w:p>
    <w:p w14:paraId="00E956C6" w14:textId="1122BD4F" w:rsidR="003D0995" w:rsidRPr="00690E73" w:rsidRDefault="003D0995" w:rsidP="003D0995">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8128B5">
        <w:rPr>
          <w:b/>
          <w:u w:val="single"/>
          <w:lang w:eastAsia="ko-KR"/>
        </w:rPr>
        <w:t>2</w:t>
      </w:r>
      <w:r w:rsidRPr="00690E73">
        <w:rPr>
          <w:b/>
          <w:u w:val="single"/>
          <w:lang w:eastAsia="ko-KR"/>
        </w:rPr>
        <w:t>-</w:t>
      </w:r>
      <w:r w:rsidR="006C27CF">
        <w:rPr>
          <w:b/>
          <w:u w:val="single"/>
          <w:lang w:eastAsia="ko-KR"/>
        </w:rPr>
        <w:t>1</w:t>
      </w:r>
      <w:r w:rsidRPr="00690E73">
        <w:rPr>
          <w:b/>
          <w:u w:val="single"/>
          <w:lang w:eastAsia="ko-KR"/>
        </w:rPr>
        <w:t xml:space="preserve">: </w:t>
      </w:r>
      <w:r>
        <w:rPr>
          <w:b/>
          <w:u w:val="single"/>
          <w:lang w:eastAsia="ko-KR"/>
        </w:rPr>
        <w:t xml:space="preserve">Guard RBs </w:t>
      </w:r>
      <w:r w:rsidR="00756084">
        <w:rPr>
          <w:b/>
          <w:u w:val="single"/>
          <w:lang w:eastAsia="ko-KR"/>
        </w:rPr>
        <w:t xml:space="preserve">placement </w:t>
      </w:r>
      <w:r>
        <w:rPr>
          <w:b/>
          <w:u w:val="single"/>
          <w:lang w:eastAsia="ko-KR"/>
        </w:rPr>
        <w:t xml:space="preserve">for </w:t>
      </w:r>
      <w:r w:rsidR="008128B5">
        <w:rPr>
          <w:b/>
          <w:u w:val="single"/>
          <w:lang w:eastAsia="ko-KR"/>
        </w:rPr>
        <w:t xml:space="preserve">LP-WUS </w:t>
      </w:r>
      <w:r>
        <w:rPr>
          <w:b/>
          <w:u w:val="single"/>
          <w:lang w:eastAsia="ko-KR"/>
        </w:rPr>
        <w:t>A</w:t>
      </w:r>
      <w:r w:rsidR="006D0B58">
        <w:rPr>
          <w:b/>
          <w:u w:val="single"/>
          <w:lang w:eastAsia="ko-KR"/>
        </w:rPr>
        <w:t xml:space="preserve">CS case </w:t>
      </w:r>
      <w:r>
        <w:rPr>
          <w:b/>
          <w:u w:val="single"/>
          <w:lang w:eastAsia="ko-KR"/>
        </w:rPr>
        <w:t xml:space="preserve"> </w:t>
      </w:r>
    </w:p>
    <w:p w14:paraId="2D1B2582" w14:textId="77777777" w:rsidR="00DD5FB6" w:rsidRPr="001265CE" w:rsidRDefault="00DD5FB6" w:rsidP="00DD5FB6">
      <w:pPr>
        <w:rPr>
          <w:b/>
          <w:bCs/>
          <w:i/>
          <w:lang w:eastAsia="zh-CN"/>
        </w:rPr>
      </w:pPr>
      <w:r w:rsidRPr="001265CE">
        <w:rPr>
          <w:b/>
          <w:bCs/>
          <w:i/>
          <w:lang w:eastAsia="zh-CN"/>
        </w:rPr>
        <w:t>Agreements:</w:t>
      </w:r>
    </w:p>
    <w:p w14:paraId="3DBE046F" w14:textId="57A9D97F" w:rsidR="008472F3" w:rsidRPr="001265CE" w:rsidRDefault="00E0474D" w:rsidP="006B07BC">
      <w:pPr>
        <w:pStyle w:val="aff8"/>
        <w:numPr>
          <w:ilvl w:val="0"/>
          <w:numId w:val="17"/>
        </w:numPr>
        <w:ind w:firstLineChars="0"/>
        <w:rPr>
          <w:lang w:val="en-US" w:eastAsia="zh-CN"/>
        </w:rPr>
      </w:pPr>
      <w:r w:rsidRPr="001265CE">
        <w:rPr>
          <w:lang w:val="en-US" w:eastAsia="zh-CN"/>
        </w:rPr>
        <w:t xml:space="preserve">For ASCS, the guard RBs belongs to </w:t>
      </w:r>
      <w:r w:rsidR="005B7CEB" w:rsidRPr="001265CE">
        <w:rPr>
          <w:lang w:val="en-US" w:eastAsia="zh-CN"/>
        </w:rPr>
        <w:t>“</w:t>
      </w:r>
      <w:r w:rsidRPr="001265CE">
        <w:rPr>
          <w:lang w:val="en-US" w:eastAsia="zh-CN"/>
        </w:rPr>
        <w:t>WUS carrier</w:t>
      </w:r>
      <w:r w:rsidR="005B7CEB" w:rsidRPr="001265CE">
        <w:rPr>
          <w:lang w:val="en-US" w:eastAsia="zh-CN"/>
        </w:rPr>
        <w:t>”</w:t>
      </w:r>
      <w:r w:rsidRPr="001265CE">
        <w:rPr>
          <w:lang w:val="en-US" w:eastAsia="zh-CN"/>
        </w:rPr>
        <w:t xml:space="preserve">, the overall RBs should </w:t>
      </w:r>
      <w:r w:rsidR="001101B6" w:rsidRPr="001265CE">
        <w:rPr>
          <w:lang w:val="en-US" w:eastAsia="zh-CN"/>
        </w:rPr>
        <w:t>within</w:t>
      </w:r>
      <w:r w:rsidRPr="001265CE">
        <w:rPr>
          <w:lang w:val="en-US" w:eastAsia="zh-CN"/>
        </w:rPr>
        <w:t xml:space="preserve"> </w:t>
      </w:r>
      <w:r w:rsidR="005B7CEB" w:rsidRPr="001265CE">
        <w:rPr>
          <w:lang w:val="en-US" w:eastAsia="zh-CN"/>
        </w:rPr>
        <w:t>“</w:t>
      </w:r>
      <w:r w:rsidRPr="001265CE">
        <w:rPr>
          <w:lang w:val="en-US" w:eastAsia="zh-CN"/>
        </w:rPr>
        <w:t>WUS carrier</w:t>
      </w:r>
      <w:r w:rsidR="005B7CEB" w:rsidRPr="001265CE">
        <w:rPr>
          <w:lang w:val="en-US" w:eastAsia="zh-CN"/>
        </w:rPr>
        <w:t>”</w:t>
      </w:r>
      <w:r w:rsidRPr="001265CE">
        <w:rPr>
          <w:lang w:val="en-US" w:eastAsia="zh-CN"/>
        </w:rPr>
        <w:t xml:space="preserve"> bandwidth.</w:t>
      </w:r>
    </w:p>
    <w:p w14:paraId="7DD5E1CD" w14:textId="77777777" w:rsidR="006B07BC" w:rsidRPr="001265CE" w:rsidRDefault="001D5928" w:rsidP="006B07BC">
      <w:pPr>
        <w:pStyle w:val="aff8"/>
        <w:numPr>
          <w:ilvl w:val="0"/>
          <w:numId w:val="17"/>
        </w:numPr>
        <w:ind w:firstLineChars="0"/>
        <w:rPr>
          <w:lang w:val="en-US" w:eastAsia="zh-CN"/>
        </w:rPr>
      </w:pPr>
      <w:r w:rsidRPr="001265CE">
        <w:rPr>
          <w:lang w:val="en-US" w:eastAsia="zh-CN"/>
        </w:rPr>
        <w:t xml:space="preserve">For ACS, </w:t>
      </w:r>
    </w:p>
    <w:p w14:paraId="7B5F799C" w14:textId="0C4D61D4" w:rsidR="006B07BC" w:rsidRPr="001265CE" w:rsidRDefault="006B07BC" w:rsidP="006B07BC">
      <w:pPr>
        <w:pStyle w:val="aff8"/>
        <w:numPr>
          <w:ilvl w:val="1"/>
          <w:numId w:val="17"/>
        </w:numPr>
        <w:ind w:firstLineChars="0"/>
        <w:rPr>
          <w:lang w:val="en-US" w:eastAsia="zh-CN"/>
        </w:rPr>
      </w:pPr>
      <w:r w:rsidRPr="001265CE">
        <w:rPr>
          <w:lang w:val="en-US" w:eastAsia="zh-CN"/>
        </w:rPr>
        <w:t xml:space="preserve">Option 1: </w:t>
      </w:r>
      <w:r w:rsidR="006235F1" w:rsidRPr="001265CE">
        <w:rPr>
          <w:lang w:val="en-US" w:eastAsia="zh-CN"/>
        </w:rPr>
        <w:t xml:space="preserve">the required </w:t>
      </w:r>
      <w:r w:rsidR="001D5928" w:rsidRPr="001265CE">
        <w:rPr>
          <w:lang w:val="en-US" w:eastAsia="zh-CN"/>
        </w:rPr>
        <w:t xml:space="preserve">RBs are </w:t>
      </w:r>
      <w:r w:rsidR="00005C21" w:rsidRPr="001265CE">
        <w:rPr>
          <w:lang w:val="en-US" w:eastAsia="zh-CN"/>
        </w:rPr>
        <w:t xml:space="preserve">RB offset between </w:t>
      </w:r>
      <w:r w:rsidR="001D5928" w:rsidRPr="001265CE">
        <w:rPr>
          <w:lang w:val="en-US" w:eastAsia="zh-CN"/>
        </w:rPr>
        <w:t xml:space="preserve">WUS </w:t>
      </w:r>
      <w:r w:rsidR="00C7076E" w:rsidRPr="001265CE">
        <w:rPr>
          <w:lang w:val="en-US" w:eastAsia="zh-CN"/>
        </w:rPr>
        <w:t>carrier</w:t>
      </w:r>
      <w:r w:rsidR="001D5928" w:rsidRPr="001265CE">
        <w:rPr>
          <w:lang w:val="en-US" w:eastAsia="zh-CN"/>
        </w:rPr>
        <w:t xml:space="preserve"> </w:t>
      </w:r>
      <w:r w:rsidR="00020087" w:rsidRPr="001265CE">
        <w:rPr>
          <w:lang w:val="en-US" w:eastAsia="zh-CN"/>
        </w:rPr>
        <w:t xml:space="preserve">bandwidth </w:t>
      </w:r>
      <w:r w:rsidR="001D5928" w:rsidRPr="001265CE">
        <w:rPr>
          <w:lang w:val="en-US" w:eastAsia="zh-CN"/>
        </w:rPr>
        <w:t>edge and channel edge</w:t>
      </w:r>
      <w:r w:rsidR="00E30E3B" w:rsidRPr="001265CE">
        <w:rPr>
          <w:lang w:val="en-US" w:eastAsia="zh-CN"/>
        </w:rPr>
        <w:t xml:space="preserve">, </w:t>
      </w:r>
    </w:p>
    <w:p w14:paraId="14A5A4DA" w14:textId="1269E5A7" w:rsidR="00A81E53" w:rsidRPr="001265CE" w:rsidRDefault="00A81E53" w:rsidP="00A81E53">
      <w:pPr>
        <w:pStyle w:val="aff8"/>
        <w:numPr>
          <w:ilvl w:val="2"/>
          <w:numId w:val="17"/>
        </w:numPr>
        <w:ind w:firstLineChars="0"/>
        <w:rPr>
          <w:lang w:val="en-US" w:eastAsia="zh-CN"/>
        </w:rPr>
      </w:pPr>
      <w:r w:rsidRPr="001265CE">
        <w:rPr>
          <w:lang w:val="en-US" w:eastAsia="zh-CN"/>
        </w:rPr>
        <w:t>RBs within the offset may not be blanked.</w:t>
      </w:r>
    </w:p>
    <w:p w14:paraId="6C0B4943" w14:textId="747ABDD5" w:rsidR="003320F1" w:rsidRPr="001265CE" w:rsidRDefault="001043E8" w:rsidP="00A81E53">
      <w:pPr>
        <w:pStyle w:val="aff8"/>
        <w:numPr>
          <w:ilvl w:val="2"/>
          <w:numId w:val="17"/>
        </w:numPr>
        <w:ind w:firstLineChars="0"/>
        <w:rPr>
          <w:lang w:val="en-US" w:eastAsia="zh-CN"/>
        </w:rPr>
      </w:pPr>
      <w:r w:rsidRPr="001265CE">
        <w:rPr>
          <w:rFonts w:eastAsiaTheme="minorEastAsia"/>
          <w:lang w:val="en-US" w:eastAsia="zh-CN"/>
        </w:rPr>
        <w:t>Guard</w:t>
      </w:r>
      <w:r w:rsidR="00E15DBE" w:rsidRPr="001265CE">
        <w:rPr>
          <w:rFonts w:eastAsiaTheme="minorEastAsia"/>
          <w:lang w:val="en-US" w:eastAsia="zh-CN"/>
        </w:rPr>
        <w:t xml:space="preserve"> RBs</w:t>
      </w:r>
      <w:r w:rsidR="007B0E3A" w:rsidRPr="001265CE">
        <w:rPr>
          <w:rFonts w:eastAsiaTheme="minorEastAsia"/>
          <w:lang w:val="en-US" w:eastAsia="zh-CN"/>
        </w:rPr>
        <w:t xml:space="preserve"> within WUS carrier bandwidth</w:t>
      </w:r>
      <w:r w:rsidR="00E15DBE" w:rsidRPr="001265CE">
        <w:rPr>
          <w:rFonts w:eastAsiaTheme="minorEastAsia"/>
          <w:lang w:val="en-US" w:eastAsia="zh-CN"/>
        </w:rPr>
        <w:t xml:space="preserve"> should be</w:t>
      </w:r>
      <w:r w:rsidR="00672369" w:rsidRPr="001265CE">
        <w:rPr>
          <w:rFonts w:eastAsiaTheme="minorEastAsia"/>
          <w:lang w:val="en-US" w:eastAsia="zh-CN"/>
        </w:rPr>
        <w:t xml:space="preserve"> take</w:t>
      </w:r>
      <w:r w:rsidR="00F25C9A" w:rsidRPr="001265CE">
        <w:rPr>
          <w:rFonts w:eastAsiaTheme="minorEastAsia"/>
          <w:lang w:val="en-US" w:eastAsia="zh-CN"/>
        </w:rPr>
        <w:t>n</w:t>
      </w:r>
      <w:r w:rsidR="00672369" w:rsidRPr="001265CE">
        <w:rPr>
          <w:rFonts w:eastAsiaTheme="minorEastAsia"/>
          <w:lang w:val="en-US" w:eastAsia="zh-CN"/>
        </w:rPr>
        <w:t xml:space="preserve"> into account</w:t>
      </w:r>
      <w:r w:rsidRPr="001265CE">
        <w:rPr>
          <w:rFonts w:eastAsiaTheme="minorEastAsia"/>
          <w:lang w:val="en-US" w:eastAsia="zh-CN"/>
        </w:rPr>
        <w:t xml:space="preserve"> in</w:t>
      </w:r>
      <w:r w:rsidR="00E15DBE" w:rsidRPr="001265CE">
        <w:rPr>
          <w:rFonts w:eastAsiaTheme="minorEastAsia"/>
          <w:lang w:val="en-US" w:eastAsia="zh-CN"/>
        </w:rPr>
        <w:t xml:space="preserve"> addition to </w:t>
      </w:r>
      <w:r w:rsidRPr="001265CE">
        <w:rPr>
          <w:rFonts w:eastAsiaTheme="minorEastAsia"/>
          <w:lang w:val="en-US" w:eastAsia="zh-CN"/>
        </w:rPr>
        <w:t>required</w:t>
      </w:r>
      <w:r w:rsidR="00672369" w:rsidRPr="001265CE">
        <w:rPr>
          <w:rFonts w:eastAsiaTheme="minorEastAsia"/>
          <w:lang w:val="en-US" w:eastAsia="zh-CN"/>
        </w:rPr>
        <w:t xml:space="preserve"> RBs</w:t>
      </w:r>
    </w:p>
    <w:p w14:paraId="7D378601" w14:textId="77777777" w:rsidR="005B118D" w:rsidRPr="001265CE" w:rsidRDefault="006B07BC" w:rsidP="005B118D">
      <w:pPr>
        <w:pStyle w:val="aff8"/>
        <w:numPr>
          <w:ilvl w:val="1"/>
          <w:numId w:val="17"/>
        </w:numPr>
        <w:ind w:firstLineChars="0"/>
        <w:rPr>
          <w:lang w:val="en-US" w:eastAsia="zh-CN"/>
        </w:rPr>
      </w:pPr>
      <w:r w:rsidRPr="001265CE">
        <w:rPr>
          <w:lang w:val="en-US" w:eastAsia="zh-CN"/>
        </w:rPr>
        <w:t>Option 2: the required guard RBs are</w:t>
      </w:r>
      <w:r w:rsidR="00E30E3B" w:rsidRPr="001265CE">
        <w:rPr>
          <w:lang w:val="en-US" w:eastAsia="zh-CN"/>
        </w:rPr>
        <w:t xml:space="preserve"> RBs within WUS </w:t>
      </w:r>
      <w:r w:rsidR="00C7076E" w:rsidRPr="001265CE">
        <w:rPr>
          <w:lang w:val="en-US" w:eastAsia="zh-CN"/>
        </w:rPr>
        <w:t>carrier</w:t>
      </w:r>
      <w:r w:rsidR="00DF34AF" w:rsidRPr="001265CE">
        <w:rPr>
          <w:lang w:val="en-US" w:eastAsia="zh-CN"/>
        </w:rPr>
        <w:t xml:space="preserve"> bandwidth</w:t>
      </w:r>
      <w:r w:rsidR="001D5928" w:rsidRPr="001265CE">
        <w:rPr>
          <w:lang w:val="en-US" w:eastAsia="zh-CN"/>
        </w:rPr>
        <w:t>.</w:t>
      </w:r>
    </w:p>
    <w:p w14:paraId="2B6BCD6F" w14:textId="4E054D5B" w:rsidR="005B118D" w:rsidRPr="001265CE" w:rsidRDefault="005B118D" w:rsidP="005B118D">
      <w:pPr>
        <w:pStyle w:val="aff8"/>
        <w:numPr>
          <w:ilvl w:val="2"/>
          <w:numId w:val="17"/>
        </w:numPr>
        <w:ind w:firstLineChars="0"/>
        <w:rPr>
          <w:lang w:val="en-US" w:eastAsia="zh-CN"/>
        </w:rPr>
      </w:pPr>
      <w:r w:rsidRPr="001265CE">
        <w:rPr>
          <w:lang w:val="en-US" w:eastAsia="zh-CN"/>
        </w:rPr>
        <w:t>FFS on how to allocate guard RBs for ASCS and ACS purpose</w:t>
      </w:r>
    </w:p>
    <w:p w14:paraId="57704B42" w14:textId="785A28B3" w:rsidR="00920C59" w:rsidRPr="001265CE" w:rsidRDefault="00920C59" w:rsidP="006B07BC">
      <w:pPr>
        <w:pStyle w:val="aff8"/>
        <w:numPr>
          <w:ilvl w:val="1"/>
          <w:numId w:val="17"/>
        </w:numPr>
        <w:ind w:firstLineChars="0"/>
        <w:rPr>
          <w:lang w:val="en-US" w:eastAsia="zh-CN"/>
        </w:rPr>
      </w:pPr>
      <w:r w:rsidRPr="001265CE">
        <w:rPr>
          <w:lang w:val="en-US" w:eastAsia="zh-CN"/>
        </w:rPr>
        <w:t xml:space="preserve">NOTE: </w:t>
      </w:r>
      <w:r w:rsidR="005A0084" w:rsidRPr="001265CE">
        <w:rPr>
          <w:lang w:val="en-US" w:eastAsia="zh-CN"/>
        </w:rPr>
        <w:t xml:space="preserve">for evaluation purpose, </w:t>
      </w:r>
      <w:r w:rsidRPr="001265CE">
        <w:rPr>
          <w:lang w:val="en-US" w:eastAsia="zh-CN"/>
        </w:rPr>
        <w:t xml:space="preserve">WUS carrier </w:t>
      </w:r>
      <w:r w:rsidR="003F1BB6" w:rsidRPr="001265CE">
        <w:rPr>
          <w:lang w:val="en-US" w:eastAsia="zh-CN"/>
        </w:rPr>
        <w:t xml:space="preserve">bandwidth is the </w:t>
      </w:r>
      <w:r w:rsidR="00D42AB1" w:rsidRPr="001265CE">
        <w:rPr>
          <w:lang w:val="en-US" w:eastAsia="zh-CN"/>
        </w:rPr>
        <w:t>bandwidth</w:t>
      </w:r>
      <w:r w:rsidR="004C3EC5" w:rsidRPr="001265CE">
        <w:rPr>
          <w:lang w:val="en-US" w:eastAsia="zh-CN"/>
        </w:rPr>
        <w:t xml:space="preserve"> of WUS signal plus guard RBs, e.g.,</w:t>
      </w:r>
      <w:r w:rsidR="00D42AB1" w:rsidRPr="001265CE">
        <w:rPr>
          <w:lang w:val="en-US" w:eastAsia="zh-CN"/>
        </w:rPr>
        <w:t xml:space="preserve"> </w:t>
      </w:r>
      <w:r w:rsidR="004C3EC5" w:rsidRPr="001265CE">
        <w:rPr>
          <w:lang w:val="en-US" w:eastAsia="zh-CN"/>
        </w:rPr>
        <w:t>25PRBs for 15Khz SCS and 14PRBs for 30KHz SCS</w:t>
      </w:r>
    </w:p>
    <w:p w14:paraId="5E9F16FD" w14:textId="77777777" w:rsidR="00EA22F5" w:rsidRDefault="00EA22F5" w:rsidP="00756084">
      <w:pPr>
        <w:rPr>
          <w:b/>
          <w:u w:val="single"/>
          <w:lang w:eastAsia="ko-KR"/>
        </w:rPr>
      </w:pPr>
    </w:p>
    <w:p w14:paraId="3C77FD8A" w14:textId="5F3181AE" w:rsidR="00073472" w:rsidRPr="00690E73" w:rsidRDefault="00073472" w:rsidP="00073472">
      <w:pPr>
        <w:pStyle w:val="3"/>
        <w:rPr>
          <w:sz w:val="24"/>
          <w:szCs w:val="16"/>
          <w:lang w:val="en-US"/>
        </w:rPr>
      </w:pPr>
      <w:r w:rsidRPr="00690E73">
        <w:rPr>
          <w:sz w:val="24"/>
          <w:szCs w:val="16"/>
          <w:lang w:val="en-US"/>
        </w:rPr>
        <w:lastRenderedPageBreak/>
        <w:t xml:space="preserve">Sub-topic </w:t>
      </w:r>
      <w:r w:rsidR="00AA7DC6">
        <w:rPr>
          <w:sz w:val="24"/>
          <w:szCs w:val="16"/>
          <w:lang w:val="en-US"/>
        </w:rPr>
        <w:t>1</w:t>
      </w:r>
      <w:r w:rsidRPr="00690E73">
        <w:rPr>
          <w:sz w:val="24"/>
          <w:szCs w:val="16"/>
          <w:lang w:val="en-US"/>
        </w:rPr>
        <w:t>-</w:t>
      </w:r>
      <w:r w:rsidR="00F6049B">
        <w:rPr>
          <w:sz w:val="24"/>
          <w:szCs w:val="16"/>
          <w:lang w:val="en-US"/>
        </w:rPr>
        <w:t>3</w:t>
      </w:r>
      <w:r w:rsidRPr="00690E73">
        <w:rPr>
          <w:sz w:val="24"/>
          <w:szCs w:val="16"/>
          <w:lang w:val="en-US"/>
        </w:rPr>
        <w:t xml:space="preserve"> </w:t>
      </w:r>
      <w:r w:rsidR="00653882" w:rsidRPr="00690E73">
        <w:rPr>
          <w:sz w:val="24"/>
          <w:szCs w:val="16"/>
          <w:lang w:val="en-US"/>
        </w:rPr>
        <w:t xml:space="preserve">UE </w:t>
      </w:r>
      <w:r w:rsidRPr="00690E73">
        <w:rPr>
          <w:sz w:val="24"/>
          <w:szCs w:val="16"/>
          <w:lang w:val="en-US"/>
        </w:rPr>
        <w:t xml:space="preserve">Noise </w:t>
      </w:r>
      <w:r w:rsidR="00B70018">
        <w:rPr>
          <w:sz w:val="24"/>
          <w:szCs w:val="16"/>
          <w:lang w:val="en-US"/>
        </w:rPr>
        <w:t>F</w:t>
      </w:r>
      <w:r w:rsidRPr="00690E73">
        <w:rPr>
          <w:sz w:val="24"/>
          <w:szCs w:val="16"/>
          <w:lang w:val="en-US"/>
        </w:rPr>
        <w:t>igure</w:t>
      </w:r>
      <w:r w:rsidR="00743B1E" w:rsidRPr="00690E73">
        <w:rPr>
          <w:sz w:val="24"/>
          <w:szCs w:val="16"/>
          <w:lang w:val="en-US"/>
        </w:rPr>
        <w:t xml:space="preserve"> </w:t>
      </w:r>
    </w:p>
    <w:p w14:paraId="7EBCBC3D" w14:textId="41BC5030" w:rsidR="000C0876" w:rsidRPr="00690E73" w:rsidRDefault="000C0876" w:rsidP="000C0876">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F6049B">
        <w:rPr>
          <w:b/>
          <w:u w:val="single"/>
          <w:lang w:eastAsia="ko-KR"/>
        </w:rPr>
        <w:t>3</w:t>
      </w:r>
      <w:r w:rsidR="0029633F" w:rsidRPr="00690E73">
        <w:rPr>
          <w:b/>
          <w:u w:val="single"/>
          <w:lang w:eastAsia="ko-KR"/>
        </w:rPr>
        <w:t>-</w:t>
      </w:r>
      <w:r w:rsidR="00376781">
        <w:rPr>
          <w:b/>
          <w:u w:val="single"/>
          <w:lang w:eastAsia="ko-KR"/>
        </w:rPr>
        <w:t>1</w:t>
      </w:r>
      <w:r w:rsidRPr="00690E73">
        <w:rPr>
          <w:b/>
          <w:u w:val="single"/>
          <w:lang w:eastAsia="ko-KR"/>
        </w:rPr>
        <w:t xml:space="preserve">: </w:t>
      </w:r>
      <w:r w:rsidR="00C525CA">
        <w:rPr>
          <w:b/>
          <w:u w:val="single"/>
          <w:lang w:eastAsia="ko-KR"/>
        </w:rPr>
        <w:t>Noise Figure</w:t>
      </w:r>
      <w:r w:rsidR="00B70018">
        <w:rPr>
          <w:b/>
          <w:u w:val="single"/>
          <w:lang w:eastAsia="ko-KR"/>
        </w:rPr>
        <w:t xml:space="preserve"> range for LP-WUR (LR)</w:t>
      </w:r>
      <w:r w:rsidRPr="00690E73">
        <w:rPr>
          <w:b/>
          <w:u w:val="single"/>
          <w:lang w:eastAsia="ko-KR"/>
        </w:rPr>
        <w:t xml:space="preserve"> </w:t>
      </w:r>
    </w:p>
    <w:p w14:paraId="02B67BCC" w14:textId="16C808BD" w:rsidR="00DD5FB6" w:rsidRPr="007F3079" w:rsidRDefault="00DD5FB6" w:rsidP="00DD5FB6">
      <w:pPr>
        <w:rPr>
          <w:b/>
          <w:bCs/>
          <w:i/>
          <w:lang w:eastAsia="zh-CN"/>
        </w:rPr>
      </w:pPr>
      <w:r w:rsidRPr="007F3079">
        <w:rPr>
          <w:b/>
          <w:bCs/>
          <w:i/>
          <w:lang w:eastAsia="zh-CN"/>
        </w:rPr>
        <w:t>Agreements:</w:t>
      </w:r>
    </w:p>
    <w:p w14:paraId="5BDB0CEA" w14:textId="7D8B6617" w:rsidR="00CB2491" w:rsidRPr="007F3079" w:rsidRDefault="00CB2491" w:rsidP="007F3079">
      <w:pPr>
        <w:pStyle w:val="aff8"/>
        <w:numPr>
          <w:ilvl w:val="0"/>
          <w:numId w:val="21"/>
        </w:numPr>
        <w:ind w:firstLineChars="0"/>
        <w:rPr>
          <w:lang w:val="en-US" w:eastAsia="zh-CN"/>
        </w:rPr>
      </w:pPr>
      <w:r w:rsidRPr="007F3079">
        <w:rPr>
          <w:lang w:val="en-US" w:eastAsia="zh-CN"/>
        </w:rPr>
        <w:t xml:space="preserve">Regarding the NF in RAN1 evaluation, RAN4 will derive RF requirement based on updated NF which is feasible from coverage and implementation perspective in WI phase. </w:t>
      </w:r>
    </w:p>
    <w:p w14:paraId="28F6ECE4" w14:textId="6E4DC23F" w:rsidR="00504524" w:rsidRPr="007F3079" w:rsidRDefault="009F0ABA" w:rsidP="007F3079">
      <w:pPr>
        <w:pStyle w:val="aff8"/>
        <w:numPr>
          <w:ilvl w:val="0"/>
          <w:numId w:val="21"/>
        </w:numPr>
        <w:ind w:firstLineChars="0"/>
        <w:rPr>
          <w:lang w:val="en-US" w:eastAsia="zh-CN"/>
        </w:rPr>
      </w:pPr>
      <w:r w:rsidRPr="007F3079">
        <w:rPr>
          <w:lang w:val="en-US" w:eastAsia="zh-CN"/>
        </w:rPr>
        <w:t xml:space="preserve">For LP-WUS evaluation, </w:t>
      </w:r>
      <w:r w:rsidR="00CB2491" w:rsidRPr="007F3079">
        <w:rPr>
          <w:lang w:val="en-US" w:eastAsia="zh-CN"/>
        </w:rPr>
        <w:t>RAN4</w:t>
      </w:r>
      <w:r w:rsidRPr="007F3079">
        <w:rPr>
          <w:lang w:val="en-US" w:eastAsia="zh-CN"/>
        </w:rPr>
        <w:t xml:space="preserve"> could </w:t>
      </w:r>
      <w:r w:rsidR="00CB2491" w:rsidRPr="007F3079">
        <w:rPr>
          <w:lang w:val="en-US" w:eastAsia="zh-CN"/>
        </w:rPr>
        <w:t xml:space="preserve">use </w:t>
      </w:r>
      <w:r w:rsidR="00504524" w:rsidRPr="007F3079">
        <w:rPr>
          <w:lang w:val="en-US" w:eastAsia="zh-CN"/>
        </w:rPr>
        <w:t>~</w:t>
      </w:r>
      <w:r w:rsidR="00CB2491" w:rsidRPr="007F3079">
        <w:rPr>
          <w:lang w:val="en-US" w:eastAsia="zh-CN"/>
        </w:rPr>
        <w:t xml:space="preserve">9dB </w:t>
      </w:r>
      <w:r w:rsidR="00504524" w:rsidRPr="007F3079">
        <w:rPr>
          <w:lang w:val="en-US" w:eastAsia="zh-CN"/>
        </w:rPr>
        <w:t xml:space="preserve">NF and </w:t>
      </w:r>
      <w:r w:rsidRPr="007F3079">
        <w:rPr>
          <w:lang w:val="en-US" w:eastAsia="zh-CN"/>
        </w:rPr>
        <w:t>X</w:t>
      </w:r>
      <w:r w:rsidR="00BD226A" w:rsidRPr="007F3079">
        <w:rPr>
          <w:lang w:val="en-US" w:eastAsia="zh-CN"/>
        </w:rPr>
        <w:t xml:space="preserve"> </w:t>
      </w:r>
      <w:r w:rsidR="00504524" w:rsidRPr="007F3079">
        <w:rPr>
          <w:lang w:val="en-US" w:eastAsia="zh-CN"/>
        </w:rPr>
        <w:t xml:space="preserve">dB SNR </w:t>
      </w:r>
      <w:r w:rsidRPr="007F3079">
        <w:rPr>
          <w:lang w:val="en-US" w:eastAsia="zh-CN"/>
        </w:rPr>
        <w:t xml:space="preserve">(FFS channel) </w:t>
      </w:r>
      <w:r w:rsidR="00CB2491" w:rsidRPr="007F3079">
        <w:rPr>
          <w:lang w:val="en-US" w:eastAsia="zh-CN"/>
        </w:rPr>
        <w:t xml:space="preserve">as </w:t>
      </w:r>
      <w:r w:rsidRPr="007F3079">
        <w:rPr>
          <w:lang w:val="en-US" w:eastAsia="zh-CN"/>
        </w:rPr>
        <w:t>an example</w:t>
      </w:r>
      <w:r w:rsidR="00CB2491" w:rsidRPr="007F3079">
        <w:rPr>
          <w:lang w:val="en-US" w:eastAsia="zh-CN"/>
        </w:rPr>
        <w:t xml:space="preserve"> assumption for MR</w:t>
      </w:r>
      <w:r w:rsidR="00504524" w:rsidRPr="007F3079">
        <w:rPr>
          <w:lang w:val="en-US" w:eastAsia="zh-CN"/>
        </w:rPr>
        <w:t xml:space="preserve"> </w:t>
      </w:r>
      <w:r w:rsidRPr="007F3079">
        <w:rPr>
          <w:lang w:val="en-US" w:eastAsia="zh-CN"/>
        </w:rPr>
        <w:t>coverage discussion</w:t>
      </w:r>
      <w:r w:rsidR="00CB2491" w:rsidRPr="007F3079">
        <w:rPr>
          <w:lang w:val="en-US" w:eastAsia="zh-CN"/>
        </w:rPr>
        <w:t xml:space="preserve">. </w:t>
      </w:r>
    </w:p>
    <w:p w14:paraId="67D86E93" w14:textId="0A1028B9" w:rsidR="00CB2491" w:rsidRPr="007F3079" w:rsidRDefault="00504524" w:rsidP="007F3079">
      <w:pPr>
        <w:pStyle w:val="aff8"/>
        <w:numPr>
          <w:ilvl w:val="0"/>
          <w:numId w:val="21"/>
        </w:numPr>
        <w:ind w:firstLineChars="0"/>
        <w:rPr>
          <w:lang w:val="en-US" w:eastAsia="zh-CN"/>
        </w:rPr>
      </w:pPr>
      <w:r w:rsidRPr="007F3079">
        <w:rPr>
          <w:lang w:val="en-US" w:eastAsia="zh-CN"/>
        </w:rPr>
        <w:t>E</w:t>
      </w:r>
      <w:r w:rsidR="00CB2491" w:rsidRPr="007F3079">
        <w:rPr>
          <w:lang w:val="en-US" w:eastAsia="zh-CN"/>
        </w:rPr>
        <w:t xml:space="preserve">ncourage companies to share assumed NF of each architecture </w:t>
      </w:r>
      <w:r w:rsidRPr="007F3079">
        <w:rPr>
          <w:lang w:val="en-US" w:eastAsia="zh-CN"/>
        </w:rPr>
        <w:t xml:space="preserve">of LR </w:t>
      </w:r>
      <w:r w:rsidR="00CB2491" w:rsidRPr="007F3079">
        <w:rPr>
          <w:lang w:val="en-US" w:eastAsia="zh-CN"/>
        </w:rPr>
        <w:t xml:space="preserve">next meeting. </w:t>
      </w:r>
    </w:p>
    <w:p w14:paraId="62350CEA" w14:textId="47C6CEE9" w:rsidR="00DD5FB6" w:rsidRPr="007F3079" w:rsidRDefault="00CB2491" w:rsidP="007F3079">
      <w:pPr>
        <w:pStyle w:val="aff8"/>
        <w:numPr>
          <w:ilvl w:val="0"/>
          <w:numId w:val="21"/>
        </w:numPr>
        <w:ind w:firstLineChars="0"/>
        <w:rPr>
          <w:lang w:val="en-US" w:eastAsia="zh-CN"/>
        </w:rPr>
      </w:pPr>
      <w:r w:rsidRPr="007F3079">
        <w:rPr>
          <w:lang w:val="en-US" w:eastAsia="zh-CN"/>
        </w:rPr>
        <w:t xml:space="preserve">RAN4 will focus on sensitivity evaluation instead of </w:t>
      </w:r>
      <w:r w:rsidR="00BD226A" w:rsidRPr="007F3079">
        <w:rPr>
          <w:lang w:val="en-US" w:eastAsia="zh-CN"/>
        </w:rPr>
        <w:t xml:space="preserve">specific </w:t>
      </w:r>
      <w:r w:rsidRPr="007F3079">
        <w:rPr>
          <w:lang w:val="en-US" w:eastAsia="zh-CN"/>
        </w:rPr>
        <w:t>NF value in WI phase.</w:t>
      </w:r>
    </w:p>
    <w:p w14:paraId="2649C99A" w14:textId="0259B31F" w:rsidR="006C78BB" w:rsidRPr="00690E73" w:rsidRDefault="006C78BB" w:rsidP="006C78BB">
      <w:pPr>
        <w:pStyle w:val="3"/>
        <w:rPr>
          <w:sz w:val="24"/>
          <w:szCs w:val="16"/>
        </w:rPr>
      </w:pPr>
      <w:r w:rsidRPr="00690E73">
        <w:rPr>
          <w:sz w:val="24"/>
          <w:szCs w:val="16"/>
        </w:rPr>
        <w:t xml:space="preserve">Sub-topic </w:t>
      </w:r>
      <w:r w:rsidR="00AA7DC6">
        <w:rPr>
          <w:sz w:val="24"/>
          <w:szCs w:val="16"/>
        </w:rPr>
        <w:t>1</w:t>
      </w:r>
      <w:r w:rsidRPr="00690E73">
        <w:rPr>
          <w:sz w:val="24"/>
          <w:szCs w:val="16"/>
        </w:rPr>
        <w:t>-</w:t>
      </w:r>
      <w:r w:rsidR="007854CB">
        <w:rPr>
          <w:sz w:val="24"/>
          <w:szCs w:val="16"/>
        </w:rPr>
        <w:t>4</w:t>
      </w:r>
      <w:r w:rsidRPr="00690E73">
        <w:rPr>
          <w:sz w:val="24"/>
          <w:szCs w:val="16"/>
        </w:rPr>
        <w:t xml:space="preserve"> </w:t>
      </w:r>
      <w:r w:rsidR="004F4ED1">
        <w:rPr>
          <w:sz w:val="24"/>
          <w:szCs w:val="16"/>
        </w:rPr>
        <w:t xml:space="preserve">WUS power </w:t>
      </w:r>
      <w:r w:rsidR="00707A7D">
        <w:rPr>
          <w:sz w:val="24"/>
          <w:szCs w:val="16"/>
        </w:rPr>
        <w:t>range</w:t>
      </w:r>
    </w:p>
    <w:p w14:paraId="28D32B77" w14:textId="1770E79D" w:rsidR="006C78BB" w:rsidRPr="00690E73" w:rsidRDefault="006C78BB" w:rsidP="006C78BB">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7854CB">
        <w:rPr>
          <w:b/>
          <w:u w:val="single"/>
          <w:lang w:eastAsia="ko-KR"/>
        </w:rPr>
        <w:t>4</w:t>
      </w:r>
      <w:r w:rsidR="0029633F" w:rsidRPr="00690E73">
        <w:rPr>
          <w:b/>
          <w:u w:val="single"/>
          <w:lang w:eastAsia="ko-KR"/>
        </w:rPr>
        <w:t>-1</w:t>
      </w:r>
      <w:r w:rsidRPr="00690E73">
        <w:rPr>
          <w:b/>
          <w:u w:val="single"/>
          <w:lang w:eastAsia="ko-KR"/>
        </w:rPr>
        <w:t xml:space="preserve">: </w:t>
      </w:r>
      <w:r w:rsidR="00707A7D">
        <w:rPr>
          <w:b/>
          <w:u w:val="single"/>
          <w:lang w:eastAsia="ko-KR"/>
        </w:rPr>
        <w:t xml:space="preserve">Possible </w:t>
      </w:r>
      <w:r w:rsidR="007854CB">
        <w:rPr>
          <w:b/>
          <w:u w:val="single"/>
          <w:lang w:eastAsia="ko-KR"/>
        </w:rPr>
        <w:t xml:space="preserve">LP-WUS </w:t>
      </w:r>
      <w:r w:rsidR="004F4ED1">
        <w:rPr>
          <w:b/>
          <w:u w:val="single"/>
          <w:lang w:eastAsia="ko-KR"/>
        </w:rPr>
        <w:t xml:space="preserve">power </w:t>
      </w:r>
      <w:r w:rsidR="00707A7D">
        <w:rPr>
          <w:b/>
          <w:u w:val="single"/>
          <w:lang w:eastAsia="ko-KR"/>
        </w:rPr>
        <w:t>range</w:t>
      </w:r>
    </w:p>
    <w:p w14:paraId="6B574704" w14:textId="77777777" w:rsidR="00DD5FB6" w:rsidRPr="007F3079" w:rsidRDefault="00DD5FB6" w:rsidP="00DD5FB6">
      <w:pPr>
        <w:rPr>
          <w:b/>
          <w:bCs/>
          <w:i/>
          <w:lang w:eastAsia="zh-CN"/>
        </w:rPr>
      </w:pPr>
      <w:r w:rsidRPr="007F3079">
        <w:rPr>
          <w:b/>
          <w:bCs/>
          <w:i/>
          <w:lang w:eastAsia="zh-CN"/>
        </w:rPr>
        <w:t>Agreements:</w:t>
      </w:r>
    </w:p>
    <w:p w14:paraId="3E7E7E47" w14:textId="3EF59B1E" w:rsidR="00DD5FB6" w:rsidRPr="007F3079" w:rsidRDefault="006D1CC0" w:rsidP="00714332">
      <w:pPr>
        <w:spacing w:after="120"/>
        <w:rPr>
          <w:szCs w:val="24"/>
          <w:lang w:eastAsia="zh-CN"/>
        </w:rPr>
      </w:pPr>
      <w:r w:rsidRPr="007F3079">
        <w:rPr>
          <w:szCs w:val="24"/>
          <w:lang w:eastAsia="zh-CN"/>
        </w:rPr>
        <w:t>Manufacture could declare power boosting for WUS signal is supported and the boosting level from 0 dB to [x]</w:t>
      </w:r>
      <w:proofErr w:type="spellStart"/>
      <w:r w:rsidRPr="007F3079">
        <w:rPr>
          <w:szCs w:val="24"/>
          <w:lang w:eastAsia="zh-CN"/>
        </w:rPr>
        <w:t>dB.</w:t>
      </w:r>
      <w:proofErr w:type="spellEnd"/>
      <w:r w:rsidRPr="007F3079">
        <w:rPr>
          <w:szCs w:val="24"/>
          <w:lang w:eastAsia="zh-CN"/>
        </w:rPr>
        <w:t xml:space="preserve"> </w:t>
      </w:r>
      <w:r w:rsidR="00790951" w:rsidRPr="007F3079">
        <w:rPr>
          <w:szCs w:val="24"/>
          <w:lang w:eastAsia="zh-CN"/>
        </w:rPr>
        <w:t xml:space="preserve">Final </w:t>
      </w:r>
      <w:r w:rsidRPr="007F3079">
        <w:rPr>
          <w:szCs w:val="24"/>
          <w:lang w:eastAsia="zh-CN"/>
        </w:rPr>
        <w:t>[x] will be decided in WI phase</w:t>
      </w:r>
      <w:r w:rsidR="00790951" w:rsidRPr="007F3079">
        <w:rPr>
          <w:szCs w:val="24"/>
          <w:lang w:eastAsia="zh-CN"/>
        </w:rPr>
        <w:t xml:space="preserve"> based on further analysis</w:t>
      </w:r>
      <w:r w:rsidRPr="007F3079">
        <w:rPr>
          <w:szCs w:val="24"/>
          <w:lang w:eastAsia="zh-CN"/>
        </w:rPr>
        <w:t>.</w:t>
      </w:r>
    </w:p>
    <w:p w14:paraId="56082C21" w14:textId="1CE79321" w:rsidR="00790951" w:rsidRPr="007F3079" w:rsidRDefault="00790951" w:rsidP="00C70983">
      <w:pPr>
        <w:pStyle w:val="aff8"/>
        <w:numPr>
          <w:ilvl w:val="0"/>
          <w:numId w:val="12"/>
        </w:numPr>
        <w:spacing w:after="120"/>
        <w:ind w:firstLineChars="0"/>
        <w:rPr>
          <w:szCs w:val="24"/>
          <w:lang w:eastAsia="zh-CN"/>
        </w:rPr>
      </w:pPr>
      <w:r w:rsidRPr="007F3079">
        <w:rPr>
          <w:szCs w:val="24"/>
          <w:lang w:eastAsia="zh-CN"/>
        </w:rPr>
        <w:t>Encourage companies to provide analysis in RAN4#109 for upper bound of power boosting level.</w:t>
      </w:r>
    </w:p>
    <w:p w14:paraId="67CB95EA" w14:textId="77777777" w:rsidR="00DD5FB6" w:rsidRPr="00714332" w:rsidRDefault="00DD5FB6" w:rsidP="00714332">
      <w:pPr>
        <w:spacing w:after="120"/>
        <w:rPr>
          <w:szCs w:val="24"/>
          <w:lang w:eastAsia="zh-CN"/>
        </w:rPr>
      </w:pPr>
    </w:p>
    <w:p w14:paraId="251C912D" w14:textId="503E2C9A" w:rsidR="00061F1F" w:rsidRPr="0062442F" w:rsidRDefault="00061F1F" w:rsidP="00061F1F">
      <w:pPr>
        <w:pStyle w:val="3"/>
        <w:rPr>
          <w:sz w:val="24"/>
          <w:szCs w:val="16"/>
          <w:lang w:val="en-US"/>
        </w:rPr>
      </w:pPr>
      <w:r w:rsidRPr="0062442F">
        <w:rPr>
          <w:sz w:val="24"/>
          <w:szCs w:val="16"/>
          <w:lang w:val="en-US"/>
        </w:rPr>
        <w:t xml:space="preserve">Sub-topic </w:t>
      </w:r>
      <w:r w:rsidR="00AA7DC6" w:rsidRPr="0062442F">
        <w:rPr>
          <w:sz w:val="24"/>
          <w:szCs w:val="16"/>
          <w:lang w:val="en-US"/>
        </w:rPr>
        <w:t>1</w:t>
      </w:r>
      <w:r w:rsidRPr="0062442F">
        <w:rPr>
          <w:sz w:val="24"/>
          <w:szCs w:val="16"/>
          <w:lang w:val="en-US"/>
        </w:rPr>
        <w:t>-</w:t>
      </w:r>
      <w:r w:rsidR="007854CB" w:rsidRPr="0062442F">
        <w:rPr>
          <w:sz w:val="24"/>
          <w:szCs w:val="16"/>
          <w:lang w:val="en-US"/>
        </w:rPr>
        <w:t>5</w:t>
      </w:r>
      <w:r w:rsidRPr="0062442F">
        <w:rPr>
          <w:sz w:val="24"/>
          <w:szCs w:val="16"/>
          <w:lang w:val="en-US"/>
        </w:rPr>
        <w:t xml:space="preserve"> </w:t>
      </w:r>
      <w:r w:rsidR="00C86ADE" w:rsidRPr="0062442F">
        <w:rPr>
          <w:sz w:val="24"/>
          <w:szCs w:val="16"/>
          <w:lang w:val="en-US"/>
        </w:rPr>
        <w:t>LP-WUS operation band</w:t>
      </w:r>
      <w:r w:rsidRPr="0062442F">
        <w:rPr>
          <w:sz w:val="24"/>
          <w:szCs w:val="16"/>
          <w:lang w:val="en-US"/>
        </w:rPr>
        <w:t xml:space="preserve"> </w:t>
      </w:r>
    </w:p>
    <w:p w14:paraId="4B33DB4C" w14:textId="038141A7" w:rsidR="00061F1F" w:rsidRPr="00690E73" w:rsidRDefault="00061F1F" w:rsidP="00061F1F">
      <w:pPr>
        <w:rPr>
          <w:b/>
          <w:u w:val="single"/>
          <w:lang w:eastAsia="ko-KR"/>
        </w:rPr>
      </w:pPr>
      <w:r w:rsidRPr="00C71682">
        <w:rPr>
          <w:b/>
          <w:u w:val="single"/>
          <w:lang w:eastAsia="ko-KR"/>
        </w:rPr>
        <w:t xml:space="preserve">Issue </w:t>
      </w:r>
      <w:r w:rsidR="00AA7DC6" w:rsidRPr="00C71682">
        <w:rPr>
          <w:b/>
          <w:u w:val="single"/>
          <w:lang w:eastAsia="ko-KR"/>
        </w:rPr>
        <w:t>1</w:t>
      </w:r>
      <w:r w:rsidRPr="00C71682">
        <w:rPr>
          <w:b/>
          <w:u w:val="single"/>
          <w:lang w:eastAsia="ko-KR"/>
        </w:rPr>
        <w:t>-</w:t>
      </w:r>
      <w:r w:rsidR="007854CB" w:rsidRPr="00C71682">
        <w:rPr>
          <w:b/>
          <w:u w:val="single"/>
          <w:lang w:eastAsia="ko-KR"/>
        </w:rPr>
        <w:t>5</w:t>
      </w:r>
      <w:r w:rsidR="00EF39AE" w:rsidRPr="00C71682">
        <w:rPr>
          <w:b/>
          <w:u w:val="single"/>
          <w:lang w:eastAsia="ko-KR"/>
        </w:rPr>
        <w:t>-1</w:t>
      </w:r>
      <w:r w:rsidRPr="00C71682">
        <w:rPr>
          <w:b/>
          <w:u w:val="single"/>
          <w:lang w:eastAsia="ko-KR"/>
        </w:rPr>
        <w:t xml:space="preserve">: </w:t>
      </w:r>
      <w:r w:rsidR="00285DE7">
        <w:rPr>
          <w:b/>
          <w:u w:val="single"/>
          <w:lang w:eastAsia="ko-KR"/>
        </w:rPr>
        <w:t>Band operation</w:t>
      </w:r>
      <w:r w:rsidR="00C86ADE" w:rsidRPr="00C71682">
        <w:rPr>
          <w:b/>
          <w:u w:val="single"/>
          <w:lang w:eastAsia="ko-KR"/>
        </w:rPr>
        <w:t xml:space="preserve"> for LP-WUS </w:t>
      </w:r>
    </w:p>
    <w:p w14:paraId="30754FB8" w14:textId="1841C486" w:rsidR="006A7239" w:rsidRPr="007F3079" w:rsidRDefault="006A7239" w:rsidP="006A7239">
      <w:pPr>
        <w:rPr>
          <w:b/>
          <w:bCs/>
          <w:i/>
          <w:lang w:eastAsia="zh-CN"/>
        </w:rPr>
      </w:pPr>
      <w:r w:rsidRPr="007F3079">
        <w:rPr>
          <w:b/>
          <w:bCs/>
          <w:i/>
          <w:lang w:eastAsia="zh-CN"/>
        </w:rPr>
        <w:t>Agreements:</w:t>
      </w:r>
    </w:p>
    <w:p w14:paraId="3D63A844" w14:textId="588C04BD" w:rsidR="00D573A8" w:rsidRPr="007F3079" w:rsidRDefault="00D573A8" w:rsidP="00D573A8">
      <w:pPr>
        <w:spacing w:after="120"/>
        <w:rPr>
          <w:szCs w:val="24"/>
          <w:lang w:eastAsia="zh-CN"/>
        </w:rPr>
      </w:pPr>
      <w:r w:rsidRPr="007F3079">
        <w:rPr>
          <w:szCs w:val="24"/>
          <w:lang w:eastAsia="zh-CN"/>
        </w:rPr>
        <w:t xml:space="preserve">RAN4 can consider the following scenarios and </w:t>
      </w:r>
      <w:r w:rsidR="00D33822" w:rsidRPr="007F3079">
        <w:rPr>
          <w:szCs w:val="24"/>
          <w:lang w:eastAsia="zh-CN"/>
        </w:rPr>
        <w:t>analyse</w:t>
      </w:r>
      <w:r w:rsidRPr="007F3079">
        <w:rPr>
          <w:szCs w:val="24"/>
          <w:lang w:eastAsia="zh-CN"/>
        </w:rPr>
        <w:t xml:space="preserve"> RF impacts in WI phase: </w:t>
      </w:r>
    </w:p>
    <w:p w14:paraId="333B098D" w14:textId="1117AC42" w:rsidR="00D573A8" w:rsidRPr="007F3079" w:rsidRDefault="00D573A8" w:rsidP="00266518">
      <w:pPr>
        <w:pStyle w:val="aff8"/>
        <w:numPr>
          <w:ilvl w:val="0"/>
          <w:numId w:val="13"/>
        </w:numPr>
        <w:spacing w:after="120"/>
        <w:ind w:firstLineChars="0"/>
        <w:rPr>
          <w:szCs w:val="24"/>
          <w:lang w:eastAsia="zh-CN"/>
        </w:rPr>
      </w:pPr>
      <w:r w:rsidRPr="007F3079">
        <w:rPr>
          <w:szCs w:val="24"/>
          <w:lang w:eastAsia="zh-CN"/>
        </w:rPr>
        <w:t xml:space="preserve">The band for LR and MR is the same, e.g., WUS within a NR band for LP-WUR, WUS and NR DL could be TDM/FDM mode. </w:t>
      </w:r>
    </w:p>
    <w:p w14:paraId="76C8FE01" w14:textId="520CE182" w:rsidR="006A7239" w:rsidRPr="007F3079" w:rsidRDefault="00D573A8" w:rsidP="003A1BBC">
      <w:pPr>
        <w:pStyle w:val="aff8"/>
        <w:numPr>
          <w:ilvl w:val="0"/>
          <w:numId w:val="13"/>
        </w:numPr>
        <w:spacing w:after="120"/>
        <w:ind w:firstLineChars="0"/>
        <w:rPr>
          <w:szCs w:val="24"/>
          <w:lang w:eastAsia="zh-CN"/>
        </w:rPr>
      </w:pPr>
      <w:r w:rsidRPr="007F3079">
        <w:rPr>
          <w:szCs w:val="24"/>
          <w:lang w:eastAsia="zh-CN"/>
        </w:rPr>
        <w:t>The band for LR and MR can be different, e.g., WUS located within a NR band</w:t>
      </w:r>
      <w:r w:rsidR="00B81BD9" w:rsidRPr="007F3079">
        <w:rPr>
          <w:szCs w:val="24"/>
          <w:lang w:eastAsia="zh-CN"/>
        </w:rPr>
        <w:t xml:space="preserve"> </w:t>
      </w:r>
      <w:r w:rsidRPr="007F3079">
        <w:rPr>
          <w:szCs w:val="24"/>
          <w:lang w:eastAsia="zh-CN"/>
        </w:rPr>
        <w:t>for LP-WUR, and another NR band for MR.</w:t>
      </w:r>
      <w:r w:rsidR="001921FE" w:rsidRPr="007F3079">
        <w:rPr>
          <w:szCs w:val="24"/>
          <w:lang w:eastAsia="zh-CN"/>
        </w:rPr>
        <w:t xml:space="preserve"> </w:t>
      </w:r>
    </w:p>
    <w:p w14:paraId="46335171" w14:textId="3D4454B6" w:rsidR="00DE4574" w:rsidRPr="007F3079" w:rsidRDefault="00DE4574" w:rsidP="00266518">
      <w:pPr>
        <w:pStyle w:val="aff8"/>
        <w:numPr>
          <w:ilvl w:val="1"/>
          <w:numId w:val="14"/>
        </w:numPr>
        <w:spacing w:after="120"/>
        <w:ind w:firstLineChars="0"/>
        <w:rPr>
          <w:rFonts w:eastAsia="宋体"/>
          <w:szCs w:val="24"/>
          <w:lang w:eastAsia="zh-CN"/>
        </w:rPr>
      </w:pPr>
      <w:r w:rsidRPr="007F3079">
        <w:rPr>
          <w:rFonts w:eastAsia="宋体"/>
          <w:szCs w:val="24"/>
          <w:lang w:eastAsia="zh-CN"/>
        </w:rPr>
        <w:t>Capture the following bullets in the TR</w:t>
      </w:r>
      <w:r w:rsidR="00AE7D43" w:rsidRPr="007F3079">
        <w:rPr>
          <w:rFonts w:eastAsia="宋体"/>
          <w:szCs w:val="24"/>
          <w:lang w:eastAsia="zh-CN"/>
        </w:rPr>
        <w:t xml:space="preserve"> for information</w:t>
      </w:r>
    </w:p>
    <w:p w14:paraId="6DC54403" w14:textId="39C83E35" w:rsidR="001101B6" w:rsidRPr="007F3079" w:rsidRDefault="009E6C94" w:rsidP="00DE4574">
      <w:pPr>
        <w:pStyle w:val="aff8"/>
        <w:numPr>
          <w:ilvl w:val="2"/>
          <w:numId w:val="14"/>
        </w:numPr>
        <w:spacing w:after="120"/>
        <w:ind w:firstLineChars="0"/>
        <w:rPr>
          <w:rFonts w:eastAsia="宋体"/>
          <w:szCs w:val="24"/>
          <w:lang w:eastAsia="zh-CN"/>
        </w:rPr>
      </w:pPr>
      <w:r w:rsidRPr="007F3079">
        <w:rPr>
          <w:rFonts w:eastAsia="宋体"/>
          <w:szCs w:val="24"/>
          <w:lang w:eastAsia="zh-CN"/>
        </w:rPr>
        <w:t xml:space="preserve">WUS </w:t>
      </w:r>
      <w:r w:rsidR="001921FE" w:rsidRPr="007F3079">
        <w:rPr>
          <w:rFonts w:eastAsia="宋体"/>
          <w:szCs w:val="24"/>
          <w:lang w:eastAsia="zh-CN"/>
        </w:rPr>
        <w:t xml:space="preserve">located </w:t>
      </w:r>
      <w:r w:rsidRPr="007F3079">
        <w:rPr>
          <w:rFonts w:eastAsia="宋体"/>
          <w:szCs w:val="24"/>
          <w:lang w:eastAsia="zh-CN"/>
        </w:rPr>
        <w:t xml:space="preserve">in a </w:t>
      </w:r>
      <w:r w:rsidR="001101B6" w:rsidRPr="007F3079">
        <w:rPr>
          <w:rFonts w:eastAsia="宋体"/>
          <w:szCs w:val="24"/>
          <w:lang w:eastAsia="zh-CN"/>
        </w:rPr>
        <w:t xml:space="preserve">SDO </w:t>
      </w:r>
      <w:r w:rsidR="001101B6" w:rsidRPr="007F3079">
        <w:rPr>
          <w:rFonts w:eastAsia="宋体" w:hint="eastAsia"/>
          <w:szCs w:val="24"/>
          <w:lang w:eastAsia="zh-CN"/>
        </w:rPr>
        <w:t>band</w:t>
      </w:r>
      <w:r w:rsidR="001101B6" w:rsidRPr="007F3079">
        <w:rPr>
          <w:rFonts w:eastAsia="宋体"/>
          <w:szCs w:val="24"/>
          <w:lang w:eastAsia="zh-CN"/>
        </w:rPr>
        <w:t xml:space="preserve"> </w:t>
      </w:r>
      <w:r w:rsidRPr="007F3079">
        <w:rPr>
          <w:rFonts w:eastAsia="宋体"/>
          <w:szCs w:val="24"/>
          <w:lang w:eastAsia="zh-CN"/>
        </w:rPr>
        <w:t>is proposed by some companies, RAN4 recognize there are some dependencies on other WGs that have not been considered</w:t>
      </w:r>
      <w:r w:rsidR="001101B6" w:rsidRPr="007F3079">
        <w:rPr>
          <w:rFonts w:eastAsia="宋体"/>
          <w:szCs w:val="24"/>
          <w:lang w:eastAsia="zh-CN"/>
        </w:rPr>
        <w:t xml:space="preserve"> </w:t>
      </w:r>
    </w:p>
    <w:p w14:paraId="11B5F872" w14:textId="00F0E8FA" w:rsidR="005F10A1" w:rsidRPr="007F3079" w:rsidRDefault="005F10A1" w:rsidP="00DE4574">
      <w:pPr>
        <w:pStyle w:val="aff8"/>
        <w:numPr>
          <w:ilvl w:val="2"/>
          <w:numId w:val="14"/>
        </w:numPr>
        <w:spacing w:after="120"/>
        <w:ind w:firstLineChars="0"/>
        <w:rPr>
          <w:rFonts w:eastAsia="宋体"/>
          <w:szCs w:val="24"/>
          <w:lang w:eastAsia="zh-CN"/>
        </w:rPr>
      </w:pPr>
      <w:r w:rsidRPr="007F3079">
        <w:rPr>
          <w:rFonts w:eastAsia="宋体"/>
          <w:szCs w:val="24"/>
          <w:lang w:eastAsia="zh-CN"/>
        </w:rPr>
        <w:t>Some companies have concern that SDO band may not be IMT band</w:t>
      </w:r>
    </w:p>
    <w:p w14:paraId="1B3E00C0" w14:textId="77777777" w:rsidR="00A339C9" w:rsidRPr="00690E73" w:rsidRDefault="00A339C9" w:rsidP="00DD19DE">
      <w:pPr>
        <w:rPr>
          <w:lang w:val="en-US" w:eastAsia="zh-CN"/>
        </w:rPr>
      </w:pPr>
    </w:p>
    <w:p w14:paraId="43602031" w14:textId="55F024BB" w:rsidR="00C754F9" w:rsidRPr="0062442F" w:rsidRDefault="00C754F9" w:rsidP="00C754F9">
      <w:pPr>
        <w:pStyle w:val="3"/>
        <w:rPr>
          <w:sz w:val="24"/>
          <w:szCs w:val="16"/>
          <w:lang w:val="en-US"/>
        </w:rPr>
      </w:pPr>
      <w:r w:rsidRPr="0062442F">
        <w:rPr>
          <w:sz w:val="24"/>
          <w:szCs w:val="16"/>
          <w:lang w:val="en-US"/>
        </w:rPr>
        <w:t xml:space="preserve">Sub-topic </w:t>
      </w:r>
      <w:r w:rsidR="00AA7DC6" w:rsidRPr="0062442F">
        <w:rPr>
          <w:sz w:val="24"/>
          <w:szCs w:val="16"/>
          <w:lang w:val="en-US"/>
        </w:rPr>
        <w:t>1</w:t>
      </w:r>
      <w:r w:rsidRPr="0062442F">
        <w:rPr>
          <w:sz w:val="24"/>
          <w:szCs w:val="16"/>
          <w:lang w:val="en-US"/>
        </w:rPr>
        <w:t>-</w:t>
      </w:r>
      <w:r w:rsidR="007854CB" w:rsidRPr="0062442F">
        <w:rPr>
          <w:sz w:val="24"/>
          <w:szCs w:val="16"/>
          <w:lang w:val="en-US"/>
        </w:rPr>
        <w:t>6</w:t>
      </w:r>
      <w:r w:rsidRPr="0062442F">
        <w:rPr>
          <w:sz w:val="24"/>
          <w:szCs w:val="16"/>
          <w:lang w:val="en-US"/>
        </w:rPr>
        <w:t xml:space="preserve"> </w:t>
      </w:r>
      <w:r w:rsidR="00580A25" w:rsidRPr="0062442F">
        <w:rPr>
          <w:sz w:val="24"/>
          <w:szCs w:val="16"/>
          <w:lang w:val="en-US"/>
        </w:rPr>
        <w:t xml:space="preserve">New methodology for </w:t>
      </w:r>
      <w:r w:rsidR="004A49CE" w:rsidRPr="0062442F">
        <w:rPr>
          <w:sz w:val="24"/>
          <w:szCs w:val="16"/>
          <w:lang w:val="en-US"/>
        </w:rPr>
        <w:t>LP-WUR</w:t>
      </w:r>
      <w:r w:rsidR="007854CB" w:rsidRPr="0062442F">
        <w:rPr>
          <w:sz w:val="24"/>
          <w:szCs w:val="16"/>
          <w:lang w:val="en-US"/>
        </w:rPr>
        <w:t xml:space="preserve"> </w:t>
      </w:r>
      <w:r w:rsidR="00580A25" w:rsidRPr="0062442F">
        <w:rPr>
          <w:sz w:val="24"/>
          <w:szCs w:val="16"/>
          <w:lang w:val="en-US"/>
        </w:rPr>
        <w:t>RF requirements</w:t>
      </w:r>
      <w:r w:rsidR="004A49CE" w:rsidRPr="0062442F">
        <w:rPr>
          <w:sz w:val="24"/>
          <w:szCs w:val="16"/>
          <w:lang w:val="en-US"/>
        </w:rPr>
        <w:t xml:space="preserve"> </w:t>
      </w:r>
      <w:r w:rsidRPr="0062442F">
        <w:rPr>
          <w:sz w:val="24"/>
          <w:szCs w:val="16"/>
          <w:lang w:val="en-US"/>
        </w:rPr>
        <w:t xml:space="preserve"> </w:t>
      </w:r>
    </w:p>
    <w:p w14:paraId="4528ACCA" w14:textId="175C8F91" w:rsidR="00F33A74" w:rsidRPr="00690E73" w:rsidRDefault="00F33A74" w:rsidP="00F33A74">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6</w:t>
      </w:r>
      <w:r w:rsidRPr="00690E73">
        <w:rPr>
          <w:b/>
          <w:u w:val="single"/>
          <w:lang w:eastAsia="ko-KR"/>
        </w:rPr>
        <w:t>-</w:t>
      </w:r>
      <w:r w:rsidR="00A20740">
        <w:rPr>
          <w:b/>
          <w:u w:val="single"/>
          <w:lang w:eastAsia="ko-KR"/>
        </w:rPr>
        <w:t>1</w:t>
      </w:r>
      <w:r w:rsidRPr="00690E73">
        <w:rPr>
          <w:b/>
          <w:u w:val="single"/>
          <w:lang w:eastAsia="ko-KR"/>
        </w:rPr>
        <w:t xml:space="preserve">: </w:t>
      </w:r>
      <w:r w:rsidR="00F32BAC">
        <w:rPr>
          <w:b/>
          <w:u w:val="single"/>
          <w:lang w:eastAsia="ko-KR"/>
        </w:rPr>
        <w:t xml:space="preserve">Performance </w:t>
      </w:r>
      <w:r w:rsidR="00F32BAC" w:rsidRPr="00F32BAC">
        <w:rPr>
          <w:b/>
          <w:u w:val="single"/>
          <w:lang w:eastAsia="ko-KR"/>
        </w:rPr>
        <w:t>metric</w:t>
      </w:r>
      <w:r w:rsidR="00F32BAC">
        <w:rPr>
          <w:b/>
          <w:u w:val="single"/>
          <w:lang w:eastAsia="ko-KR"/>
        </w:rPr>
        <w:t xml:space="preserve"> for LP-WUR RF requirements</w:t>
      </w:r>
      <w:r>
        <w:rPr>
          <w:b/>
          <w:u w:val="single"/>
          <w:lang w:eastAsia="ko-KR"/>
        </w:rPr>
        <w:t xml:space="preserve"> </w:t>
      </w:r>
    </w:p>
    <w:p w14:paraId="142DA145" w14:textId="049814FD" w:rsidR="00D4633E" w:rsidRPr="007F3079" w:rsidRDefault="00D4633E" w:rsidP="00D4633E">
      <w:pPr>
        <w:rPr>
          <w:b/>
          <w:bCs/>
          <w:i/>
          <w:lang w:eastAsia="zh-CN"/>
        </w:rPr>
      </w:pPr>
      <w:r w:rsidRPr="007F3079">
        <w:rPr>
          <w:b/>
          <w:bCs/>
          <w:i/>
          <w:lang w:eastAsia="zh-CN"/>
        </w:rPr>
        <w:t>Agreements:</w:t>
      </w:r>
    </w:p>
    <w:p w14:paraId="55A5E95D" w14:textId="0DE51179" w:rsidR="00E241E2" w:rsidRPr="007F3079" w:rsidRDefault="00E241E2" w:rsidP="00D4633E">
      <w:pPr>
        <w:rPr>
          <w:szCs w:val="24"/>
          <w:lang w:eastAsia="zh-CN"/>
        </w:rPr>
      </w:pPr>
      <w:r w:rsidRPr="007F3079">
        <w:rPr>
          <w:szCs w:val="24"/>
          <w:lang w:eastAsia="zh-CN"/>
        </w:rPr>
        <w:t xml:space="preserve">RAN4 should discuss a new the methodology for WUR </w:t>
      </w:r>
      <w:r w:rsidR="001B6377" w:rsidRPr="007F3079">
        <w:rPr>
          <w:szCs w:val="24"/>
          <w:lang w:eastAsia="zh-CN"/>
        </w:rPr>
        <w:t xml:space="preserve">requirements </w:t>
      </w:r>
      <w:r w:rsidRPr="007F3079">
        <w:rPr>
          <w:szCs w:val="24"/>
          <w:lang w:eastAsia="zh-CN"/>
        </w:rPr>
        <w:t>in WI phase. Following can be considered:</w:t>
      </w:r>
    </w:p>
    <w:p w14:paraId="07A61299" w14:textId="6B8B4161" w:rsidR="00E241E2" w:rsidRPr="007F3079" w:rsidRDefault="00E241E2" w:rsidP="00E241E2">
      <w:pPr>
        <w:pStyle w:val="aff8"/>
        <w:numPr>
          <w:ilvl w:val="0"/>
          <w:numId w:val="15"/>
        </w:numPr>
        <w:ind w:firstLineChars="0"/>
        <w:rPr>
          <w:szCs w:val="24"/>
          <w:lang w:eastAsia="zh-CN"/>
        </w:rPr>
      </w:pPr>
      <w:r w:rsidRPr="007F3079">
        <w:rPr>
          <w:szCs w:val="24"/>
          <w:lang w:eastAsia="zh-CN"/>
        </w:rPr>
        <w:t>BLER</w:t>
      </w:r>
    </w:p>
    <w:p w14:paraId="4C5CE523" w14:textId="0DC598CF" w:rsidR="00E241E2" w:rsidRPr="007F3079" w:rsidRDefault="00E241E2" w:rsidP="00E241E2">
      <w:pPr>
        <w:pStyle w:val="aff8"/>
        <w:numPr>
          <w:ilvl w:val="0"/>
          <w:numId w:val="15"/>
        </w:numPr>
        <w:ind w:firstLineChars="0"/>
        <w:rPr>
          <w:szCs w:val="24"/>
          <w:lang w:eastAsia="zh-CN"/>
        </w:rPr>
      </w:pPr>
      <w:r w:rsidRPr="007F3079">
        <w:rPr>
          <w:szCs w:val="24"/>
          <w:lang w:eastAsia="zh-CN"/>
        </w:rPr>
        <w:t>Misdetection ratio</w:t>
      </w:r>
      <w:r w:rsidR="003C0644" w:rsidRPr="007F3079">
        <w:rPr>
          <w:szCs w:val="24"/>
          <w:lang w:eastAsia="zh-CN"/>
        </w:rPr>
        <w:t>, including paging failure</w:t>
      </w:r>
    </w:p>
    <w:p w14:paraId="2C1A6BDB" w14:textId="773C4F47" w:rsidR="00E241E2" w:rsidRPr="007F3079" w:rsidRDefault="00E241E2" w:rsidP="00E241E2">
      <w:pPr>
        <w:pStyle w:val="aff8"/>
        <w:numPr>
          <w:ilvl w:val="0"/>
          <w:numId w:val="15"/>
        </w:numPr>
        <w:ind w:firstLineChars="0"/>
        <w:rPr>
          <w:szCs w:val="24"/>
          <w:lang w:eastAsia="zh-CN"/>
        </w:rPr>
      </w:pPr>
      <w:r w:rsidRPr="007F3079">
        <w:rPr>
          <w:szCs w:val="24"/>
          <w:lang w:eastAsia="zh-CN"/>
        </w:rPr>
        <w:t>others</w:t>
      </w:r>
    </w:p>
    <w:p w14:paraId="7E25DE14" w14:textId="77777777" w:rsidR="003C0644" w:rsidRDefault="003C0644" w:rsidP="00C754F9">
      <w:pPr>
        <w:rPr>
          <w:lang w:val="en-US" w:eastAsia="zh-CN"/>
        </w:rPr>
      </w:pPr>
    </w:p>
    <w:p w14:paraId="0DF34310" w14:textId="51396FFB" w:rsidR="00FD4B70" w:rsidRPr="00690E73" w:rsidRDefault="00FD4B70" w:rsidP="00FD4B70">
      <w:pPr>
        <w:rPr>
          <w:b/>
          <w:u w:val="single"/>
          <w:lang w:eastAsia="ko-KR"/>
        </w:rPr>
      </w:pPr>
      <w:r w:rsidRPr="00690E73">
        <w:rPr>
          <w:b/>
          <w:u w:val="single"/>
          <w:lang w:eastAsia="ko-KR"/>
        </w:rPr>
        <w:lastRenderedPageBreak/>
        <w:t xml:space="preserve">Issue </w:t>
      </w:r>
      <w:r>
        <w:rPr>
          <w:b/>
          <w:u w:val="single"/>
          <w:lang w:eastAsia="ko-KR"/>
        </w:rPr>
        <w:t>1</w:t>
      </w:r>
      <w:r w:rsidRPr="00690E73">
        <w:rPr>
          <w:b/>
          <w:u w:val="single"/>
          <w:lang w:eastAsia="ko-KR"/>
        </w:rPr>
        <w:t>-</w:t>
      </w:r>
      <w:r>
        <w:rPr>
          <w:b/>
          <w:u w:val="single"/>
          <w:lang w:eastAsia="ko-KR"/>
        </w:rPr>
        <w:t>6</w:t>
      </w:r>
      <w:r w:rsidRPr="00690E73">
        <w:rPr>
          <w:b/>
          <w:u w:val="single"/>
          <w:lang w:eastAsia="ko-KR"/>
        </w:rPr>
        <w:t>-</w:t>
      </w:r>
      <w:r>
        <w:rPr>
          <w:b/>
          <w:u w:val="single"/>
          <w:lang w:eastAsia="ko-KR"/>
        </w:rPr>
        <w:t>2</w:t>
      </w:r>
      <w:r w:rsidRPr="00690E73">
        <w:rPr>
          <w:b/>
          <w:u w:val="single"/>
          <w:lang w:eastAsia="ko-KR"/>
        </w:rPr>
        <w:t xml:space="preserve">: </w:t>
      </w:r>
      <w:r w:rsidR="00F32BAC">
        <w:rPr>
          <w:b/>
          <w:u w:val="single"/>
          <w:lang w:eastAsia="ko-KR"/>
        </w:rPr>
        <w:t xml:space="preserve">LP-WUR Sensitivity </w:t>
      </w:r>
    </w:p>
    <w:p w14:paraId="1571CFAD" w14:textId="4C745618" w:rsidR="00D4633E" w:rsidRPr="007F3079" w:rsidRDefault="00D4633E" w:rsidP="00D4633E">
      <w:pPr>
        <w:rPr>
          <w:b/>
          <w:bCs/>
          <w:i/>
          <w:lang w:eastAsia="zh-CN"/>
        </w:rPr>
      </w:pPr>
      <w:r w:rsidRPr="007F3079">
        <w:rPr>
          <w:b/>
          <w:bCs/>
          <w:i/>
          <w:lang w:eastAsia="zh-CN"/>
        </w:rPr>
        <w:t>Agreements:</w:t>
      </w:r>
    </w:p>
    <w:p w14:paraId="076FD15C" w14:textId="791262AE" w:rsidR="00D4633E" w:rsidRPr="007F3079" w:rsidRDefault="00421F02" w:rsidP="007F3079">
      <w:pPr>
        <w:pStyle w:val="aff8"/>
        <w:numPr>
          <w:ilvl w:val="0"/>
          <w:numId w:val="22"/>
        </w:numPr>
        <w:ind w:firstLineChars="0"/>
        <w:rPr>
          <w:lang w:val="en-US" w:eastAsia="zh-CN"/>
        </w:rPr>
      </w:pPr>
      <w:r w:rsidRPr="007F3079">
        <w:rPr>
          <w:lang w:val="en-US" w:eastAsia="zh-CN"/>
        </w:rPr>
        <w:t>FFS, sensitivity</w:t>
      </w:r>
      <w:r w:rsidR="00602501" w:rsidRPr="007F3079">
        <w:rPr>
          <w:lang w:val="en-US" w:eastAsia="zh-CN"/>
        </w:rPr>
        <w:t xml:space="preserve"> requirement depends on RAN-P decision on LP-WUS coverage, which can be discussed in WI phase. </w:t>
      </w:r>
    </w:p>
    <w:p w14:paraId="3035C6AF" w14:textId="77777777" w:rsidR="00421F02" w:rsidRDefault="00421F02" w:rsidP="00C754F9">
      <w:pPr>
        <w:rPr>
          <w:lang w:val="en-US" w:eastAsia="zh-CN"/>
        </w:rPr>
      </w:pPr>
    </w:p>
    <w:p w14:paraId="2AB0D82C" w14:textId="4816C94F" w:rsidR="003B6A70" w:rsidRPr="00690E73" w:rsidRDefault="003B6A70" w:rsidP="003B6A70">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6</w:t>
      </w:r>
      <w:r w:rsidRPr="00690E73">
        <w:rPr>
          <w:b/>
          <w:u w:val="single"/>
          <w:lang w:eastAsia="ko-KR"/>
        </w:rPr>
        <w:t>-</w:t>
      </w:r>
      <w:r>
        <w:rPr>
          <w:b/>
          <w:u w:val="single"/>
          <w:lang w:eastAsia="ko-KR"/>
        </w:rPr>
        <w:t>3</w:t>
      </w:r>
      <w:r w:rsidRPr="00690E73">
        <w:rPr>
          <w:b/>
          <w:u w:val="single"/>
          <w:lang w:eastAsia="ko-KR"/>
        </w:rPr>
        <w:t xml:space="preserve">: </w:t>
      </w:r>
      <w:r>
        <w:rPr>
          <w:b/>
          <w:u w:val="single"/>
          <w:lang w:eastAsia="ko-KR"/>
        </w:rPr>
        <w:t>LP-WUR test case</w:t>
      </w:r>
      <w:r w:rsidR="0040611C">
        <w:rPr>
          <w:b/>
          <w:u w:val="single"/>
          <w:lang w:eastAsia="ko-KR"/>
        </w:rPr>
        <w:t>s</w:t>
      </w:r>
      <w:r>
        <w:rPr>
          <w:b/>
          <w:u w:val="single"/>
          <w:lang w:eastAsia="ko-KR"/>
        </w:rPr>
        <w:t xml:space="preserve"> </w:t>
      </w:r>
    </w:p>
    <w:p w14:paraId="4FFA07A8" w14:textId="2AD0AFD5" w:rsidR="00D4633E" w:rsidRPr="007F3079" w:rsidRDefault="00D4633E" w:rsidP="00D4633E">
      <w:pPr>
        <w:rPr>
          <w:b/>
          <w:bCs/>
          <w:i/>
          <w:lang w:eastAsia="zh-CN"/>
        </w:rPr>
      </w:pPr>
      <w:r w:rsidRPr="007F3079">
        <w:rPr>
          <w:b/>
          <w:bCs/>
          <w:i/>
          <w:lang w:eastAsia="zh-CN"/>
        </w:rPr>
        <w:t>Agreements:</w:t>
      </w:r>
    </w:p>
    <w:p w14:paraId="022F5BE5" w14:textId="2D4F3946" w:rsidR="00D4633E" w:rsidRPr="007F3079" w:rsidRDefault="00602501" w:rsidP="007F3079">
      <w:pPr>
        <w:pStyle w:val="aff8"/>
        <w:numPr>
          <w:ilvl w:val="0"/>
          <w:numId w:val="22"/>
        </w:numPr>
        <w:ind w:firstLineChars="0"/>
        <w:rPr>
          <w:lang w:val="en-US" w:eastAsia="zh-CN"/>
        </w:rPr>
      </w:pPr>
      <w:r w:rsidRPr="007F3079">
        <w:rPr>
          <w:lang w:val="en-US" w:eastAsia="zh-CN"/>
        </w:rPr>
        <w:t xml:space="preserve">The testability issue </w:t>
      </w:r>
      <w:r w:rsidR="001C2C66" w:rsidRPr="007F3079">
        <w:rPr>
          <w:lang w:val="en-US" w:eastAsia="zh-CN"/>
        </w:rPr>
        <w:t xml:space="preserve">of LP-WUR RF requirements </w:t>
      </w:r>
      <w:r w:rsidRPr="007F3079">
        <w:rPr>
          <w:lang w:val="en-US" w:eastAsia="zh-CN"/>
        </w:rPr>
        <w:t>should be discussed in WI phase.</w:t>
      </w:r>
    </w:p>
    <w:p w14:paraId="230F1F49" w14:textId="615C707E" w:rsidR="002C39E5" w:rsidRDefault="002C39E5" w:rsidP="00F81894">
      <w:pPr>
        <w:pStyle w:val="aff8"/>
        <w:overflowPunct/>
        <w:autoSpaceDE/>
        <w:autoSpaceDN/>
        <w:adjustRightInd/>
        <w:spacing w:after="120"/>
        <w:ind w:left="720" w:firstLineChars="0" w:firstLine="0"/>
        <w:textAlignment w:val="auto"/>
        <w:rPr>
          <w:rFonts w:eastAsia="宋体"/>
          <w:szCs w:val="24"/>
          <w:lang w:eastAsia="zh-CN"/>
        </w:rPr>
      </w:pPr>
    </w:p>
    <w:sectPr w:rsidR="002C39E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A6FB5" w14:textId="77777777" w:rsidR="00F777C1" w:rsidRDefault="00F777C1">
      <w:r>
        <w:separator/>
      </w:r>
    </w:p>
  </w:endnote>
  <w:endnote w:type="continuationSeparator" w:id="0">
    <w:p w14:paraId="1E3B5E47" w14:textId="77777777" w:rsidR="00F777C1" w:rsidRDefault="00F77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DD7CF" w14:textId="77777777" w:rsidR="00F777C1" w:rsidRDefault="00F777C1">
      <w:r>
        <w:separator/>
      </w:r>
    </w:p>
  </w:footnote>
  <w:footnote w:type="continuationSeparator" w:id="0">
    <w:p w14:paraId="798EE712" w14:textId="77777777" w:rsidR="00F777C1" w:rsidRDefault="00F777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53FF8"/>
    <w:multiLevelType w:val="hybridMultilevel"/>
    <w:tmpl w:val="686453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DC772C"/>
    <w:multiLevelType w:val="hybridMultilevel"/>
    <w:tmpl w:val="9934EFC4"/>
    <w:lvl w:ilvl="0" w:tplc="372634CC">
      <w:start w:val="1"/>
      <w:numFmt w:val="decimal"/>
      <w:lvlText w:val="%1)"/>
      <w:lvlJc w:val="left"/>
      <w:pPr>
        <w:ind w:left="644" w:hanging="360"/>
      </w:pPr>
      <w:rPr>
        <w:rFonts w:hint="default"/>
      </w:rPr>
    </w:lvl>
    <w:lvl w:ilvl="1" w:tplc="08090001">
      <w:start w:val="1"/>
      <w:numFmt w:val="bullet"/>
      <w:lvlText w:val=""/>
      <w:lvlJc w:val="left"/>
      <w:pPr>
        <w:ind w:left="1364" w:hanging="360"/>
      </w:pPr>
      <w:rPr>
        <w:rFonts w:ascii="Symbol" w:hAnsi="Symbol" w:hint="default"/>
      </w:rPr>
    </w:lvl>
    <w:lvl w:ilvl="2" w:tplc="BE1E10F4">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9EB0D45"/>
    <w:multiLevelType w:val="hybridMultilevel"/>
    <w:tmpl w:val="A9406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0F50F8"/>
    <w:multiLevelType w:val="hybridMultilevel"/>
    <w:tmpl w:val="201886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5011DE"/>
    <w:multiLevelType w:val="hybridMultilevel"/>
    <w:tmpl w:val="1E76F5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D37A3D"/>
    <w:multiLevelType w:val="multilevel"/>
    <w:tmpl w:val="D95062D0"/>
    <w:lvl w:ilvl="0">
      <w:start w:val="1"/>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C1354F0"/>
    <w:multiLevelType w:val="hybridMultilevel"/>
    <w:tmpl w:val="84B8E982"/>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162241"/>
    <w:multiLevelType w:val="hybridMultilevel"/>
    <w:tmpl w:val="DF02C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854093"/>
    <w:multiLevelType w:val="hybridMultilevel"/>
    <w:tmpl w:val="1182E9F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D57C76"/>
    <w:multiLevelType w:val="hybridMultilevel"/>
    <w:tmpl w:val="3C862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C74C4FD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37065D"/>
    <w:multiLevelType w:val="hybridMultilevel"/>
    <w:tmpl w:val="CF8CABB0"/>
    <w:lvl w:ilvl="0" w:tplc="372634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B661E85"/>
    <w:multiLevelType w:val="hybridMultilevel"/>
    <w:tmpl w:val="09461A96"/>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5D17125F"/>
    <w:multiLevelType w:val="hybridMultilevel"/>
    <w:tmpl w:val="082CCD84"/>
    <w:lvl w:ilvl="0" w:tplc="08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EB5005A"/>
    <w:multiLevelType w:val="hybridMultilevel"/>
    <w:tmpl w:val="4678B938"/>
    <w:lvl w:ilvl="0" w:tplc="08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8" w15:restartNumberingAfterBreak="0">
    <w:nsid w:val="5F5F7A52"/>
    <w:multiLevelType w:val="hybridMultilevel"/>
    <w:tmpl w:val="27CAB460"/>
    <w:lvl w:ilvl="0" w:tplc="6A6E7878">
      <w:start w:val="1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91DA4"/>
    <w:multiLevelType w:val="hybridMultilevel"/>
    <w:tmpl w:val="9202D39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564BF4"/>
    <w:multiLevelType w:val="hybridMultilevel"/>
    <w:tmpl w:val="2CAC1EDE"/>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3E4FE1"/>
    <w:multiLevelType w:val="hybridMultilevel"/>
    <w:tmpl w:val="64A0A70A"/>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9"/>
  </w:num>
  <w:num w:numId="4">
    <w:abstractNumId w:val="11"/>
  </w:num>
  <w:num w:numId="5">
    <w:abstractNumId w:val="18"/>
  </w:num>
  <w:num w:numId="6">
    <w:abstractNumId w:val="0"/>
  </w:num>
  <w:num w:numId="7">
    <w:abstractNumId w:val="4"/>
  </w:num>
  <w:num w:numId="8">
    <w:abstractNumId w:val="15"/>
  </w:num>
  <w:num w:numId="9">
    <w:abstractNumId w:val="2"/>
  </w:num>
  <w:num w:numId="10">
    <w:abstractNumId w:val="10"/>
  </w:num>
  <w:num w:numId="11">
    <w:abstractNumId w:val="7"/>
  </w:num>
  <w:num w:numId="12">
    <w:abstractNumId w:val="17"/>
  </w:num>
  <w:num w:numId="13">
    <w:abstractNumId w:val="12"/>
  </w:num>
  <w:num w:numId="14">
    <w:abstractNumId w:val="1"/>
  </w:num>
  <w:num w:numId="15">
    <w:abstractNumId w:val="8"/>
  </w:num>
  <w:num w:numId="16">
    <w:abstractNumId w:val="16"/>
  </w:num>
  <w:num w:numId="17">
    <w:abstractNumId w:val="3"/>
  </w:num>
  <w:num w:numId="18">
    <w:abstractNumId w:val="19"/>
  </w:num>
  <w:num w:numId="19">
    <w:abstractNumId w:val="14"/>
  </w:num>
  <w:num w:numId="20">
    <w:abstractNumId w:val="6"/>
  </w:num>
  <w:num w:numId="21">
    <w:abstractNumId w:val="20"/>
  </w:num>
  <w:num w:numId="2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894"/>
    <w:rsid w:val="00005C21"/>
    <w:rsid w:val="00013767"/>
    <w:rsid w:val="0001655C"/>
    <w:rsid w:val="00020087"/>
    <w:rsid w:val="00020C56"/>
    <w:rsid w:val="0002393A"/>
    <w:rsid w:val="00026ACC"/>
    <w:rsid w:val="000302C5"/>
    <w:rsid w:val="0003171D"/>
    <w:rsid w:val="00031C1D"/>
    <w:rsid w:val="00032D48"/>
    <w:rsid w:val="00033509"/>
    <w:rsid w:val="00035C50"/>
    <w:rsid w:val="00036B73"/>
    <w:rsid w:val="000457A1"/>
    <w:rsid w:val="00050001"/>
    <w:rsid w:val="0005100A"/>
    <w:rsid w:val="00052041"/>
    <w:rsid w:val="0005326A"/>
    <w:rsid w:val="0006128F"/>
    <w:rsid w:val="00061F1F"/>
    <w:rsid w:val="0006266D"/>
    <w:rsid w:val="00065506"/>
    <w:rsid w:val="00067D7A"/>
    <w:rsid w:val="0007025B"/>
    <w:rsid w:val="00073472"/>
    <w:rsid w:val="0007382E"/>
    <w:rsid w:val="000766E1"/>
    <w:rsid w:val="00077FF6"/>
    <w:rsid w:val="00080D82"/>
    <w:rsid w:val="00081692"/>
    <w:rsid w:val="00082C46"/>
    <w:rsid w:val="00082EAA"/>
    <w:rsid w:val="00083645"/>
    <w:rsid w:val="00085951"/>
    <w:rsid w:val="00085A0E"/>
    <w:rsid w:val="00086437"/>
    <w:rsid w:val="00087548"/>
    <w:rsid w:val="0008790F"/>
    <w:rsid w:val="00093E7E"/>
    <w:rsid w:val="000A1830"/>
    <w:rsid w:val="000A4121"/>
    <w:rsid w:val="000A4AA3"/>
    <w:rsid w:val="000A550E"/>
    <w:rsid w:val="000A64E1"/>
    <w:rsid w:val="000B0960"/>
    <w:rsid w:val="000B1A55"/>
    <w:rsid w:val="000B20BB"/>
    <w:rsid w:val="000B2EF6"/>
    <w:rsid w:val="000B2FA6"/>
    <w:rsid w:val="000B4AA0"/>
    <w:rsid w:val="000B5F06"/>
    <w:rsid w:val="000C0843"/>
    <w:rsid w:val="000C0876"/>
    <w:rsid w:val="000C0D0E"/>
    <w:rsid w:val="000C0EEE"/>
    <w:rsid w:val="000C2553"/>
    <w:rsid w:val="000C38C3"/>
    <w:rsid w:val="000C4549"/>
    <w:rsid w:val="000C48C3"/>
    <w:rsid w:val="000C5AD7"/>
    <w:rsid w:val="000C6548"/>
    <w:rsid w:val="000C7664"/>
    <w:rsid w:val="000D09FD"/>
    <w:rsid w:val="000D19DE"/>
    <w:rsid w:val="000D44FB"/>
    <w:rsid w:val="000D574B"/>
    <w:rsid w:val="000D6CFC"/>
    <w:rsid w:val="000E537B"/>
    <w:rsid w:val="000E57D0"/>
    <w:rsid w:val="000E7858"/>
    <w:rsid w:val="000F39CA"/>
    <w:rsid w:val="000F3CA5"/>
    <w:rsid w:val="000F69BF"/>
    <w:rsid w:val="0010311D"/>
    <w:rsid w:val="001043E8"/>
    <w:rsid w:val="00107927"/>
    <w:rsid w:val="001101B6"/>
    <w:rsid w:val="00110E26"/>
    <w:rsid w:val="00111321"/>
    <w:rsid w:val="001128E7"/>
    <w:rsid w:val="00115896"/>
    <w:rsid w:val="00117BD6"/>
    <w:rsid w:val="001206C2"/>
    <w:rsid w:val="00121658"/>
    <w:rsid w:val="00121978"/>
    <w:rsid w:val="00122B7B"/>
    <w:rsid w:val="00123183"/>
    <w:rsid w:val="00123422"/>
    <w:rsid w:val="00124806"/>
    <w:rsid w:val="00124B6A"/>
    <w:rsid w:val="001265CE"/>
    <w:rsid w:val="001276ED"/>
    <w:rsid w:val="00130462"/>
    <w:rsid w:val="001314E8"/>
    <w:rsid w:val="001321BC"/>
    <w:rsid w:val="001323A5"/>
    <w:rsid w:val="00136D4C"/>
    <w:rsid w:val="00137690"/>
    <w:rsid w:val="001407F9"/>
    <w:rsid w:val="00142538"/>
    <w:rsid w:val="00142BB9"/>
    <w:rsid w:val="0014368D"/>
    <w:rsid w:val="00144F83"/>
    <w:rsid w:val="00144F96"/>
    <w:rsid w:val="00146CA5"/>
    <w:rsid w:val="00151EAC"/>
    <w:rsid w:val="00153528"/>
    <w:rsid w:val="0015396A"/>
    <w:rsid w:val="00154E68"/>
    <w:rsid w:val="00157BC6"/>
    <w:rsid w:val="00162548"/>
    <w:rsid w:val="001632C8"/>
    <w:rsid w:val="001635F9"/>
    <w:rsid w:val="00163F13"/>
    <w:rsid w:val="00172183"/>
    <w:rsid w:val="001751AB"/>
    <w:rsid w:val="00175A3F"/>
    <w:rsid w:val="0017613D"/>
    <w:rsid w:val="00180E09"/>
    <w:rsid w:val="00183B85"/>
    <w:rsid w:val="00183D4C"/>
    <w:rsid w:val="00183F6D"/>
    <w:rsid w:val="0018670E"/>
    <w:rsid w:val="00190430"/>
    <w:rsid w:val="00190C70"/>
    <w:rsid w:val="0019219A"/>
    <w:rsid w:val="001921FE"/>
    <w:rsid w:val="00195077"/>
    <w:rsid w:val="001A033F"/>
    <w:rsid w:val="001A08AA"/>
    <w:rsid w:val="001A3180"/>
    <w:rsid w:val="001A59CB"/>
    <w:rsid w:val="001A6C7B"/>
    <w:rsid w:val="001A7035"/>
    <w:rsid w:val="001B10E1"/>
    <w:rsid w:val="001B6377"/>
    <w:rsid w:val="001B7991"/>
    <w:rsid w:val="001B7C9B"/>
    <w:rsid w:val="001C0AEF"/>
    <w:rsid w:val="001C13FD"/>
    <w:rsid w:val="001C1409"/>
    <w:rsid w:val="001C2AE6"/>
    <w:rsid w:val="001C2C66"/>
    <w:rsid w:val="001C3A52"/>
    <w:rsid w:val="001C4370"/>
    <w:rsid w:val="001C4A89"/>
    <w:rsid w:val="001C5284"/>
    <w:rsid w:val="001C6177"/>
    <w:rsid w:val="001D0363"/>
    <w:rsid w:val="001D0617"/>
    <w:rsid w:val="001D12B4"/>
    <w:rsid w:val="001D1B07"/>
    <w:rsid w:val="001D4598"/>
    <w:rsid w:val="001D5928"/>
    <w:rsid w:val="001D62B6"/>
    <w:rsid w:val="001D7D94"/>
    <w:rsid w:val="001E0A28"/>
    <w:rsid w:val="001E0CCF"/>
    <w:rsid w:val="001E0F8E"/>
    <w:rsid w:val="001E228D"/>
    <w:rsid w:val="001E4218"/>
    <w:rsid w:val="001E6C4D"/>
    <w:rsid w:val="001F0B20"/>
    <w:rsid w:val="001F1110"/>
    <w:rsid w:val="001F2073"/>
    <w:rsid w:val="00200A62"/>
    <w:rsid w:val="002013D4"/>
    <w:rsid w:val="00201649"/>
    <w:rsid w:val="00203740"/>
    <w:rsid w:val="0020545B"/>
    <w:rsid w:val="002138EA"/>
    <w:rsid w:val="002139EA"/>
    <w:rsid w:val="00213F84"/>
    <w:rsid w:val="00214FBD"/>
    <w:rsid w:val="0021506F"/>
    <w:rsid w:val="002160FB"/>
    <w:rsid w:val="00221319"/>
    <w:rsid w:val="00221E08"/>
    <w:rsid w:val="00222897"/>
    <w:rsid w:val="00222B0C"/>
    <w:rsid w:val="002249BA"/>
    <w:rsid w:val="00226045"/>
    <w:rsid w:val="00235394"/>
    <w:rsid w:val="00235577"/>
    <w:rsid w:val="002371B2"/>
    <w:rsid w:val="002429AA"/>
    <w:rsid w:val="00242DB1"/>
    <w:rsid w:val="002430FB"/>
    <w:rsid w:val="002435CA"/>
    <w:rsid w:val="0024469F"/>
    <w:rsid w:val="00250B5B"/>
    <w:rsid w:val="00252921"/>
    <w:rsid w:val="00252B70"/>
    <w:rsid w:val="00252DB8"/>
    <w:rsid w:val="002537BC"/>
    <w:rsid w:val="00255C58"/>
    <w:rsid w:val="00260EC7"/>
    <w:rsid w:val="00261539"/>
    <w:rsid w:val="0026179F"/>
    <w:rsid w:val="0026329C"/>
    <w:rsid w:val="00263576"/>
    <w:rsid w:val="00263687"/>
    <w:rsid w:val="00263D02"/>
    <w:rsid w:val="00264282"/>
    <w:rsid w:val="0026609F"/>
    <w:rsid w:val="0026618C"/>
    <w:rsid w:val="00266518"/>
    <w:rsid w:val="002666AE"/>
    <w:rsid w:val="00274773"/>
    <w:rsid w:val="00274E1A"/>
    <w:rsid w:val="00274E25"/>
    <w:rsid w:val="0027588E"/>
    <w:rsid w:val="002775B1"/>
    <w:rsid w:val="002775B9"/>
    <w:rsid w:val="0027766C"/>
    <w:rsid w:val="002811C4"/>
    <w:rsid w:val="002813C3"/>
    <w:rsid w:val="00282213"/>
    <w:rsid w:val="00284016"/>
    <w:rsid w:val="00284B85"/>
    <w:rsid w:val="002858BF"/>
    <w:rsid w:val="00285DE7"/>
    <w:rsid w:val="002936E3"/>
    <w:rsid w:val="002939AF"/>
    <w:rsid w:val="00294491"/>
    <w:rsid w:val="00294BDE"/>
    <w:rsid w:val="0029633F"/>
    <w:rsid w:val="002A0CED"/>
    <w:rsid w:val="002A28E7"/>
    <w:rsid w:val="002A42CE"/>
    <w:rsid w:val="002A46D5"/>
    <w:rsid w:val="002A4CD0"/>
    <w:rsid w:val="002A7DA6"/>
    <w:rsid w:val="002B443A"/>
    <w:rsid w:val="002B47A6"/>
    <w:rsid w:val="002B516C"/>
    <w:rsid w:val="002B5E1D"/>
    <w:rsid w:val="002B60C1"/>
    <w:rsid w:val="002B66A6"/>
    <w:rsid w:val="002B6E87"/>
    <w:rsid w:val="002C39E5"/>
    <w:rsid w:val="002C4B52"/>
    <w:rsid w:val="002C62DD"/>
    <w:rsid w:val="002D03E5"/>
    <w:rsid w:val="002D36EB"/>
    <w:rsid w:val="002D6BDF"/>
    <w:rsid w:val="002D7132"/>
    <w:rsid w:val="002E0406"/>
    <w:rsid w:val="002E0BB6"/>
    <w:rsid w:val="002E12E4"/>
    <w:rsid w:val="002E2CE9"/>
    <w:rsid w:val="002E2DEB"/>
    <w:rsid w:val="002E2FE5"/>
    <w:rsid w:val="002E3593"/>
    <w:rsid w:val="002E3BF7"/>
    <w:rsid w:val="002E403E"/>
    <w:rsid w:val="002E46F8"/>
    <w:rsid w:val="002E4C74"/>
    <w:rsid w:val="002E5AA9"/>
    <w:rsid w:val="002E6B11"/>
    <w:rsid w:val="002F158C"/>
    <w:rsid w:val="002F2C11"/>
    <w:rsid w:val="002F4093"/>
    <w:rsid w:val="002F5636"/>
    <w:rsid w:val="002F75FC"/>
    <w:rsid w:val="003022A5"/>
    <w:rsid w:val="003037F7"/>
    <w:rsid w:val="003040F9"/>
    <w:rsid w:val="00307E51"/>
    <w:rsid w:val="00311363"/>
    <w:rsid w:val="0031271F"/>
    <w:rsid w:val="00315867"/>
    <w:rsid w:val="00317531"/>
    <w:rsid w:val="0031793A"/>
    <w:rsid w:val="00321150"/>
    <w:rsid w:val="00322B01"/>
    <w:rsid w:val="00324D95"/>
    <w:rsid w:val="003260D7"/>
    <w:rsid w:val="0033052D"/>
    <w:rsid w:val="00331AAD"/>
    <w:rsid w:val="003320F1"/>
    <w:rsid w:val="00336697"/>
    <w:rsid w:val="00341675"/>
    <w:rsid w:val="003418CB"/>
    <w:rsid w:val="00345533"/>
    <w:rsid w:val="00352146"/>
    <w:rsid w:val="00353020"/>
    <w:rsid w:val="00353BA0"/>
    <w:rsid w:val="00354830"/>
    <w:rsid w:val="00355873"/>
    <w:rsid w:val="0035660F"/>
    <w:rsid w:val="003628B9"/>
    <w:rsid w:val="00362D8F"/>
    <w:rsid w:val="00367724"/>
    <w:rsid w:val="0036776F"/>
    <w:rsid w:val="003710BA"/>
    <w:rsid w:val="00376781"/>
    <w:rsid w:val="003770F6"/>
    <w:rsid w:val="00382759"/>
    <w:rsid w:val="00382B6F"/>
    <w:rsid w:val="00383E37"/>
    <w:rsid w:val="003855B8"/>
    <w:rsid w:val="003857D3"/>
    <w:rsid w:val="00393042"/>
    <w:rsid w:val="00393312"/>
    <w:rsid w:val="00394AD5"/>
    <w:rsid w:val="0039642D"/>
    <w:rsid w:val="003975EA"/>
    <w:rsid w:val="00397E8B"/>
    <w:rsid w:val="003A0FF4"/>
    <w:rsid w:val="003A1305"/>
    <w:rsid w:val="003A1BBC"/>
    <w:rsid w:val="003A2E40"/>
    <w:rsid w:val="003A3D80"/>
    <w:rsid w:val="003A728A"/>
    <w:rsid w:val="003B0158"/>
    <w:rsid w:val="003B2CDA"/>
    <w:rsid w:val="003B40B6"/>
    <w:rsid w:val="003B5011"/>
    <w:rsid w:val="003B56DB"/>
    <w:rsid w:val="003B6A70"/>
    <w:rsid w:val="003B755E"/>
    <w:rsid w:val="003C0644"/>
    <w:rsid w:val="003C228E"/>
    <w:rsid w:val="003C3307"/>
    <w:rsid w:val="003C4CBE"/>
    <w:rsid w:val="003C51E7"/>
    <w:rsid w:val="003C6893"/>
    <w:rsid w:val="003C6DE2"/>
    <w:rsid w:val="003C7813"/>
    <w:rsid w:val="003D0995"/>
    <w:rsid w:val="003D1EFD"/>
    <w:rsid w:val="003D28BF"/>
    <w:rsid w:val="003D3624"/>
    <w:rsid w:val="003D4215"/>
    <w:rsid w:val="003D4C47"/>
    <w:rsid w:val="003D4F0C"/>
    <w:rsid w:val="003D7719"/>
    <w:rsid w:val="003E2B32"/>
    <w:rsid w:val="003E40EE"/>
    <w:rsid w:val="003F1701"/>
    <w:rsid w:val="003F1BB6"/>
    <w:rsid w:val="003F1C1B"/>
    <w:rsid w:val="003F28CA"/>
    <w:rsid w:val="003F3A2F"/>
    <w:rsid w:val="00401144"/>
    <w:rsid w:val="00404831"/>
    <w:rsid w:val="0040611C"/>
    <w:rsid w:val="00407661"/>
    <w:rsid w:val="00410314"/>
    <w:rsid w:val="004115FF"/>
    <w:rsid w:val="00411B33"/>
    <w:rsid w:val="00412063"/>
    <w:rsid w:val="00412EB1"/>
    <w:rsid w:val="00413DDE"/>
    <w:rsid w:val="00414118"/>
    <w:rsid w:val="00416084"/>
    <w:rsid w:val="00416713"/>
    <w:rsid w:val="00420E9F"/>
    <w:rsid w:val="004217A1"/>
    <w:rsid w:val="00421F02"/>
    <w:rsid w:val="00424F8C"/>
    <w:rsid w:val="00426275"/>
    <w:rsid w:val="004269A2"/>
    <w:rsid w:val="00427175"/>
    <w:rsid w:val="004271BA"/>
    <w:rsid w:val="00430497"/>
    <w:rsid w:val="00430EA5"/>
    <w:rsid w:val="00434DC1"/>
    <w:rsid w:val="004350F4"/>
    <w:rsid w:val="004357B2"/>
    <w:rsid w:val="004412A0"/>
    <w:rsid w:val="00442337"/>
    <w:rsid w:val="00443BF2"/>
    <w:rsid w:val="00446408"/>
    <w:rsid w:val="00446F85"/>
    <w:rsid w:val="00450F27"/>
    <w:rsid w:val="004510E5"/>
    <w:rsid w:val="0045399D"/>
    <w:rsid w:val="00456A75"/>
    <w:rsid w:val="00461E39"/>
    <w:rsid w:val="004627E2"/>
    <w:rsid w:val="00462B30"/>
    <w:rsid w:val="00462D3A"/>
    <w:rsid w:val="00463521"/>
    <w:rsid w:val="00470923"/>
    <w:rsid w:val="00471125"/>
    <w:rsid w:val="00473563"/>
    <w:rsid w:val="0047437A"/>
    <w:rsid w:val="00480E42"/>
    <w:rsid w:val="0048191F"/>
    <w:rsid w:val="00483B94"/>
    <w:rsid w:val="00484C5D"/>
    <w:rsid w:val="0048543E"/>
    <w:rsid w:val="00486517"/>
    <w:rsid w:val="004868C1"/>
    <w:rsid w:val="0048750F"/>
    <w:rsid w:val="00487663"/>
    <w:rsid w:val="00487B44"/>
    <w:rsid w:val="00492964"/>
    <w:rsid w:val="004A0599"/>
    <w:rsid w:val="004A08F2"/>
    <w:rsid w:val="004A136A"/>
    <w:rsid w:val="004A17E9"/>
    <w:rsid w:val="004A226B"/>
    <w:rsid w:val="004A495F"/>
    <w:rsid w:val="004A49CE"/>
    <w:rsid w:val="004A7544"/>
    <w:rsid w:val="004A7F5F"/>
    <w:rsid w:val="004B233C"/>
    <w:rsid w:val="004B2DBD"/>
    <w:rsid w:val="004B4084"/>
    <w:rsid w:val="004B42B6"/>
    <w:rsid w:val="004B4AA9"/>
    <w:rsid w:val="004B6B0F"/>
    <w:rsid w:val="004C31A9"/>
    <w:rsid w:val="004C3EC5"/>
    <w:rsid w:val="004C54E5"/>
    <w:rsid w:val="004C609E"/>
    <w:rsid w:val="004C7DC8"/>
    <w:rsid w:val="004D21B0"/>
    <w:rsid w:val="004D2214"/>
    <w:rsid w:val="004D492D"/>
    <w:rsid w:val="004D737D"/>
    <w:rsid w:val="004E0DFF"/>
    <w:rsid w:val="004E2659"/>
    <w:rsid w:val="004E357E"/>
    <w:rsid w:val="004E39EE"/>
    <w:rsid w:val="004E3C31"/>
    <w:rsid w:val="004E3D41"/>
    <w:rsid w:val="004E475C"/>
    <w:rsid w:val="004E48A8"/>
    <w:rsid w:val="004E56E0"/>
    <w:rsid w:val="004E5BC1"/>
    <w:rsid w:val="004E7329"/>
    <w:rsid w:val="004F0782"/>
    <w:rsid w:val="004F2A66"/>
    <w:rsid w:val="004F2CB0"/>
    <w:rsid w:val="004F4ED1"/>
    <w:rsid w:val="005001A9"/>
    <w:rsid w:val="005017F7"/>
    <w:rsid w:val="00501FA7"/>
    <w:rsid w:val="005027D3"/>
    <w:rsid w:val="005034DC"/>
    <w:rsid w:val="00504524"/>
    <w:rsid w:val="00505BFA"/>
    <w:rsid w:val="005071B4"/>
    <w:rsid w:val="00507687"/>
    <w:rsid w:val="005117A9"/>
    <w:rsid w:val="00511F57"/>
    <w:rsid w:val="00515CBE"/>
    <w:rsid w:val="00515E2B"/>
    <w:rsid w:val="00517E24"/>
    <w:rsid w:val="00522A7E"/>
    <w:rsid w:val="00522F20"/>
    <w:rsid w:val="0052686A"/>
    <w:rsid w:val="005308DB"/>
    <w:rsid w:val="00530A2E"/>
    <w:rsid w:val="00530FBE"/>
    <w:rsid w:val="00533159"/>
    <w:rsid w:val="005339DB"/>
    <w:rsid w:val="00534413"/>
    <w:rsid w:val="00534C89"/>
    <w:rsid w:val="00536BB5"/>
    <w:rsid w:val="00541573"/>
    <w:rsid w:val="0054348A"/>
    <w:rsid w:val="0055048D"/>
    <w:rsid w:val="00551589"/>
    <w:rsid w:val="00556023"/>
    <w:rsid w:val="00556919"/>
    <w:rsid w:val="00562142"/>
    <w:rsid w:val="00566A84"/>
    <w:rsid w:val="00571777"/>
    <w:rsid w:val="0057195B"/>
    <w:rsid w:val="00575884"/>
    <w:rsid w:val="00580276"/>
    <w:rsid w:val="00580A25"/>
    <w:rsid w:val="00580FF5"/>
    <w:rsid w:val="0058519C"/>
    <w:rsid w:val="0059149A"/>
    <w:rsid w:val="00594E17"/>
    <w:rsid w:val="005956EE"/>
    <w:rsid w:val="005A0084"/>
    <w:rsid w:val="005A083E"/>
    <w:rsid w:val="005B118D"/>
    <w:rsid w:val="005B4802"/>
    <w:rsid w:val="005B7CEB"/>
    <w:rsid w:val="005C0F2C"/>
    <w:rsid w:val="005C0FF5"/>
    <w:rsid w:val="005C1E48"/>
    <w:rsid w:val="005C1EA6"/>
    <w:rsid w:val="005C3818"/>
    <w:rsid w:val="005D0B99"/>
    <w:rsid w:val="005D287B"/>
    <w:rsid w:val="005D2B01"/>
    <w:rsid w:val="005D308E"/>
    <w:rsid w:val="005D3A48"/>
    <w:rsid w:val="005D61DC"/>
    <w:rsid w:val="005D7AF8"/>
    <w:rsid w:val="005E15DE"/>
    <w:rsid w:val="005E17BF"/>
    <w:rsid w:val="005E333C"/>
    <w:rsid w:val="005E366A"/>
    <w:rsid w:val="005E733C"/>
    <w:rsid w:val="005F10A1"/>
    <w:rsid w:val="005F2145"/>
    <w:rsid w:val="005F3E6F"/>
    <w:rsid w:val="005F5DF1"/>
    <w:rsid w:val="00600273"/>
    <w:rsid w:val="006016E1"/>
    <w:rsid w:val="006024EF"/>
    <w:rsid w:val="00602501"/>
    <w:rsid w:val="00602D27"/>
    <w:rsid w:val="00603898"/>
    <w:rsid w:val="00610A71"/>
    <w:rsid w:val="006144A1"/>
    <w:rsid w:val="00614E26"/>
    <w:rsid w:val="00615EBB"/>
    <w:rsid w:val="00616096"/>
    <w:rsid w:val="006160A2"/>
    <w:rsid w:val="00620778"/>
    <w:rsid w:val="00622735"/>
    <w:rsid w:val="006235B3"/>
    <w:rsid w:val="006235F1"/>
    <w:rsid w:val="0062442F"/>
    <w:rsid w:val="006265B5"/>
    <w:rsid w:val="006302AA"/>
    <w:rsid w:val="00635CCA"/>
    <w:rsid w:val="006363BD"/>
    <w:rsid w:val="00640A0B"/>
    <w:rsid w:val="006412DC"/>
    <w:rsid w:val="0064139E"/>
    <w:rsid w:val="006418C7"/>
    <w:rsid w:val="00641AD5"/>
    <w:rsid w:val="00642BC6"/>
    <w:rsid w:val="00644489"/>
    <w:rsid w:val="00644790"/>
    <w:rsid w:val="00646A4B"/>
    <w:rsid w:val="006501AF"/>
    <w:rsid w:val="00650DDE"/>
    <w:rsid w:val="0065202A"/>
    <w:rsid w:val="00653882"/>
    <w:rsid w:val="00653BCF"/>
    <w:rsid w:val="00654E17"/>
    <w:rsid w:val="0065505B"/>
    <w:rsid w:val="00656ECD"/>
    <w:rsid w:val="0065739C"/>
    <w:rsid w:val="006670AC"/>
    <w:rsid w:val="00671986"/>
    <w:rsid w:val="00672307"/>
    <w:rsid w:val="00672369"/>
    <w:rsid w:val="00680170"/>
    <w:rsid w:val="006808C6"/>
    <w:rsid w:val="00682668"/>
    <w:rsid w:val="006838FC"/>
    <w:rsid w:val="00683DEC"/>
    <w:rsid w:val="0068652C"/>
    <w:rsid w:val="0069076E"/>
    <w:rsid w:val="00690E73"/>
    <w:rsid w:val="00692A68"/>
    <w:rsid w:val="0069515F"/>
    <w:rsid w:val="00695D85"/>
    <w:rsid w:val="006A30A2"/>
    <w:rsid w:val="006A57EE"/>
    <w:rsid w:val="006A6113"/>
    <w:rsid w:val="006A6D23"/>
    <w:rsid w:val="006A7239"/>
    <w:rsid w:val="006B04F4"/>
    <w:rsid w:val="006B07BC"/>
    <w:rsid w:val="006B25DE"/>
    <w:rsid w:val="006B762C"/>
    <w:rsid w:val="006C1C3B"/>
    <w:rsid w:val="006C1C8B"/>
    <w:rsid w:val="006C27CF"/>
    <w:rsid w:val="006C4E43"/>
    <w:rsid w:val="006C643E"/>
    <w:rsid w:val="006C78BB"/>
    <w:rsid w:val="006D0B58"/>
    <w:rsid w:val="006D1CC0"/>
    <w:rsid w:val="006D2932"/>
    <w:rsid w:val="006D2C52"/>
    <w:rsid w:val="006D3671"/>
    <w:rsid w:val="006D3C5B"/>
    <w:rsid w:val="006D4176"/>
    <w:rsid w:val="006E0A73"/>
    <w:rsid w:val="006E0FEE"/>
    <w:rsid w:val="006E68F7"/>
    <w:rsid w:val="006E6C11"/>
    <w:rsid w:val="006F19AB"/>
    <w:rsid w:val="006F3785"/>
    <w:rsid w:val="006F7C0C"/>
    <w:rsid w:val="0070025E"/>
    <w:rsid w:val="00700755"/>
    <w:rsid w:val="0070298A"/>
    <w:rsid w:val="007029CA"/>
    <w:rsid w:val="0070646B"/>
    <w:rsid w:val="00707A7D"/>
    <w:rsid w:val="007130A2"/>
    <w:rsid w:val="00713F64"/>
    <w:rsid w:val="00714332"/>
    <w:rsid w:val="00715463"/>
    <w:rsid w:val="0071625F"/>
    <w:rsid w:val="0072163B"/>
    <w:rsid w:val="00730655"/>
    <w:rsid w:val="00731D77"/>
    <w:rsid w:val="00732360"/>
    <w:rsid w:val="0073390A"/>
    <w:rsid w:val="00734E64"/>
    <w:rsid w:val="0073561A"/>
    <w:rsid w:val="00736B37"/>
    <w:rsid w:val="00740A35"/>
    <w:rsid w:val="00743B1E"/>
    <w:rsid w:val="00746D86"/>
    <w:rsid w:val="0075158A"/>
    <w:rsid w:val="007520B4"/>
    <w:rsid w:val="00752FF9"/>
    <w:rsid w:val="00756084"/>
    <w:rsid w:val="007567EC"/>
    <w:rsid w:val="00757B4F"/>
    <w:rsid w:val="007602A3"/>
    <w:rsid w:val="00762563"/>
    <w:rsid w:val="007655D5"/>
    <w:rsid w:val="00765D3F"/>
    <w:rsid w:val="00766B4F"/>
    <w:rsid w:val="00767423"/>
    <w:rsid w:val="00771DBB"/>
    <w:rsid w:val="007763C1"/>
    <w:rsid w:val="00777E82"/>
    <w:rsid w:val="00781359"/>
    <w:rsid w:val="00781776"/>
    <w:rsid w:val="007854CB"/>
    <w:rsid w:val="00786921"/>
    <w:rsid w:val="00790951"/>
    <w:rsid w:val="0079260C"/>
    <w:rsid w:val="00793217"/>
    <w:rsid w:val="007A0129"/>
    <w:rsid w:val="007A1EAA"/>
    <w:rsid w:val="007A3FB5"/>
    <w:rsid w:val="007A79FD"/>
    <w:rsid w:val="007B0957"/>
    <w:rsid w:val="007B0B9D"/>
    <w:rsid w:val="007B0E3A"/>
    <w:rsid w:val="007B26E3"/>
    <w:rsid w:val="007B5A43"/>
    <w:rsid w:val="007B709B"/>
    <w:rsid w:val="007B729C"/>
    <w:rsid w:val="007B78D7"/>
    <w:rsid w:val="007B7F14"/>
    <w:rsid w:val="007C0468"/>
    <w:rsid w:val="007C1343"/>
    <w:rsid w:val="007C2526"/>
    <w:rsid w:val="007C5EF1"/>
    <w:rsid w:val="007C7BF5"/>
    <w:rsid w:val="007D0D80"/>
    <w:rsid w:val="007D19B7"/>
    <w:rsid w:val="007D75E5"/>
    <w:rsid w:val="007D773E"/>
    <w:rsid w:val="007E066E"/>
    <w:rsid w:val="007E1090"/>
    <w:rsid w:val="007E1356"/>
    <w:rsid w:val="007E20FC"/>
    <w:rsid w:val="007E47EC"/>
    <w:rsid w:val="007E7062"/>
    <w:rsid w:val="007F03DE"/>
    <w:rsid w:val="007F0B79"/>
    <w:rsid w:val="007F0E1E"/>
    <w:rsid w:val="007F29A7"/>
    <w:rsid w:val="007F3079"/>
    <w:rsid w:val="007F6B04"/>
    <w:rsid w:val="008000CD"/>
    <w:rsid w:val="008004B4"/>
    <w:rsid w:val="00803117"/>
    <w:rsid w:val="00803EC7"/>
    <w:rsid w:val="00805BE8"/>
    <w:rsid w:val="0081045F"/>
    <w:rsid w:val="008128B5"/>
    <w:rsid w:val="00812D4F"/>
    <w:rsid w:val="00816078"/>
    <w:rsid w:val="008177E3"/>
    <w:rsid w:val="00822C77"/>
    <w:rsid w:val="00823AA9"/>
    <w:rsid w:val="008255B9"/>
    <w:rsid w:val="00825714"/>
    <w:rsid w:val="00825C9F"/>
    <w:rsid w:val="00825CD8"/>
    <w:rsid w:val="0082618D"/>
    <w:rsid w:val="00827324"/>
    <w:rsid w:val="008273BB"/>
    <w:rsid w:val="00830565"/>
    <w:rsid w:val="00831C90"/>
    <w:rsid w:val="008355EA"/>
    <w:rsid w:val="0083718A"/>
    <w:rsid w:val="00837458"/>
    <w:rsid w:val="00837AAE"/>
    <w:rsid w:val="008429AD"/>
    <w:rsid w:val="008429DB"/>
    <w:rsid w:val="008438BE"/>
    <w:rsid w:val="00844288"/>
    <w:rsid w:val="008472F3"/>
    <w:rsid w:val="00850C75"/>
    <w:rsid w:val="00850E39"/>
    <w:rsid w:val="00851671"/>
    <w:rsid w:val="0085227E"/>
    <w:rsid w:val="00853671"/>
    <w:rsid w:val="0085477A"/>
    <w:rsid w:val="00855107"/>
    <w:rsid w:val="00855173"/>
    <w:rsid w:val="008557D9"/>
    <w:rsid w:val="00855BF7"/>
    <w:rsid w:val="00856214"/>
    <w:rsid w:val="0086140D"/>
    <w:rsid w:val="00862089"/>
    <w:rsid w:val="0086688C"/>
    <w:rsid w:val="00866D5B"/>
    <w:rsid w:val="00866E90"/>
    <w:rsid w:val="00866FF5"/>
    <w:rsid w:val="0087332D"/>
    <w:rsid w:val="00873E1F"/>
    <w:rsid w:val="00874C16"/>
    <w:rsid w:val="00876131"/>
    <w:rsid w:val="008810F6"/>
    <w:rsid w:val="00886D1F"/>
    <w:rsid w:val="00891EE1"/>
    <w:rsid w:val="00893987"/>
    <w:rsid w:val="00893A81"/>
    <w:rsid w:val="008963EF"/>
    <w:rsid w:val="0089688E"/>
    <w:rsid w:val="008A1FBE"/>
    <w:rsid w:val="008A39EA"/>
    <w:rsid w:val="008A4D60"/>
    <w:rsid w:val="008B3194"/>
    <w:rsid w:val="008B399F"/>
    <w:rsid w:val="008B5AE7"/>
    <w:rsid w:val="008C60E9"/>
    <w:rsid w:val="008D1B7C"/>
    <w:rsid w:val="008D5F6D"/>
    <w:rsid w:val="008D6657"/>
    <w:rsid w:val="008D7628"/>
    <w:rsid w:val="008E1F60"/>
    <w:rsid w:val="008E28C3"/>
    <w:rsid w:val="008E307E"/>
    <w:rsid w:val="008E34BF"/>
    <w:rsid w:val="008E748F"/>
    <w:rsid w:val="008E7950"/>
    <w:rsid w:val="008F18F7"/>
    <w:rsid w:val="008F4DD1"/>
    <w:rsid w:val="008F6056"/>
    <w:rsid w:val="009014DA"/>
    <w:rsid w:val="00902C07"/>
    <w:rsid w:val="00902E5D"/>
    <w:rsid w:val="00905804"/>
    <w:rsid w:val="009101E2"/>
    <w:rsid w:val="0091344B"/>
    <w:rsid w:val="00915D73"/>
    <w:rsid w:val="00916077"/>
    <w:rsid w:val="009170A2"/>
    <w:rsid w:val="009208A6"/>
    <w:rsid w:val="00920C59"/>
    <w:rsid w:val="00924514"/>
    <w:rsid w:val="0092614B"/>
    <w:rsid w:val="00927316"/>
    <w:rsid w:val="0093133D"/>
    <w:rsid w:val="00931369"/>
    <w:rsid w:val="0093276D"/>
    <w:rsid w:val="00933653"/>
    <w:rsid w:val="00933D12"/>
    <w:rsid w:val="00934FD7"/>
    <w:rsid w:val="00937065"/>
    <w:rsid w:val="00940285"/>
    <w:rsid w:val="009415B0"/>
    <w:rsid w:val="00945C4A"/>
    <w:rsid w:val="00947E7E"/>
    <w:rsid w:val="0095139A"/>
    <w:rsid w:val="00953E16"/>
    <w:rsid w:val="009541CF"/>
    <w:rsid w:val="009542AC"/>
    <w:rsid w:val="009559F0"/>
    <w:rsid w:val="00957726"/>
    <w:rsid w:val="00961BB2"/>
    <w:rsid w:val="00962108"/>
    <w:rsid w:val="009638D6"/>
    <w:rsid w:val="009673D4"/>
    <w:rsid w:val="00972AAD"/>
    <w:rsid w:val="0097408E"/>
    <w:rsid w:val="00974BB2"/>
    <w:rsid w:val="00974FA7"/>
    <w:rsid w:val="009756E5"/>
    <w:rsid w:val="00977A8C"/>
    <w:rsid w:val="00980CB8"/>
    <w:rsid w:val="0098263B"/>
    <w:rsid w:val="00983910"/>
    <w:rsid w:val="00987BF5"/>
    <w:rsid w:val="009923CC"/>
    <w:rsid w:val="009925F9"/>
    <w:rsid w:val="009932AC"/>
    <w:rsid w:val="00994351"/>
    <w:rsid w:val="00995850"/>
    <w:rsid w:val="00995E5F"/>
    <w:rsid w:val="00996A8F"/>
    <w:rsid w:val="009A1DBF"/>
    <w:rsid w:val="009A1DC2"/>
    <w:rsid w:val="009A23B3"/>
    <w:rsid w:val="009A6620"/>
    <w:rsid w:val="009A68E6"/>
    <w:rsid w:val="009A7598"/>
    <w:rsid w:val="009A7C68"/>
    <w:rsid w:val="009A7D23"/>
    <w:rsid w:val="009B0603"/>
    <w:rsid w:val="009B1DF8"/>
    <w:rsid w:val="009B3D20"/>
    <w:rsid w:val="009B5418"/>
    <w:rsid w:val="009B61B4"/>
    <w:rsid w:val="009C0727"/>
    <w:rsid w:val="009C22AA"/>
    <w:rsid w:val="009C3C80"/>
    <w:rsid w:val="009C492F"/>
    <w:rsid w:val="009D2B5B"/>
    <w:rsid w:val="009D2FF2"/>
    <w:rsid w:val="009D3226"/>
    <w:rsid w:val="009D3385"/>
    <w:rsid w:val="009D38EE"/>
    <w:rsid w:val="009D3EF4"/>
    <w:rsid w:val="009D4596"/>
    <w:rsid w:val="009D793C"/>
    <w:rsid w:val="009D7B7E"/>
    <w:rsid w:val="009E1283"/>
    <w:rsid w:val="009E16A9"/>
    <w:rsid w:val="009E375F"/>
    <w:rsid w:val="009E39D4"/>
    <w:rsid w:val="009E433B"/>
    <w:rsid w:val="009E5401"/>
    <w:rsid w:val="009E6C94"/>
    <w:rsid w:val="009E7FF1"/>
    <w:rsid w:val="009F0ABA"/>
    <w:rsid w:val="009F0CC9"/>
    <w:rsid w:val="009F6FEB"/>
    <w:rsid w:val="00A0151B"/>
    <w:rsid w:val="00A030FB"/>
    <w:rsid w:val="00A06714"/>
    <w:rsid w:val="00A0758F"/>
    <w:rsid w:val="00A07AF0"/>
    <w:rsid w:val="00A1570A"/>
    <w:rsid w:val="00A15C8A"/>
    <w:rsid w:val="00A17866"/>
    <w:rsid w:val="00A20740"/>
    <w:rsid w:val="00A211B4"/>
    <w:rsid w:val="00A21EA4"/>
    <w:rsid w:val="00A223CF"/>
    <w:rsid w:val="00A22885"/>
    <w:rsid w:val="00A26173"/>
    <w:rsid w:val="00A26258"/>
    <w:rsid w:val="00A30E9C"/>
    <w:rsid w:val="00A339C9"/>
    <w:rsid w:val="00A33DDF"/>
    <w:rsid w:val="00A34547"/>
    <w:rsid w:val="00A35926"/>
    <w:rsid w:val="00A376B7"/>
    <w:rsid w:val="00A41BF5"/>
    <w:rsid w:val="00A44778"/>
    <w:rsid w:val="00A469E7"/>
    <w:rsid w:val="00A46E66"/>
    <w:rsid w:val="00A50473"/>
    <w:rsid w:val="00A604A4"/>
    <w:rsid w:val="00A61902"/>
    <w:rsid w:val="00A61B7D"/>
    <w:rsid w:val="00A6605B"/>
    <w:rsid w:val="00A66ADC"/>
    <w:rsid w:val="00A7147D"/>
    <w:rsid w:val="00A76DA0"/>
    <w:rsid w:val="00A80219"/>
    <w:rsid w:val="00A81B15"/>
    <w:rsid w:val="00A81E53"/>
    <w:rsid w:val="00A837FF"/>
    <w:rsid w:val="00A84052"/>
    <w:rsid w:val="00A84DC8"/>
    <w:rsid w:val="00A85DBC"/>
    <w:rsid w:val="00A87FEB"/>
    <w:rsid w:val="00A90223"/>
    <w:rsid w:val="00A91E73"/>
    <w:rsid w:val="00A93F9F"/>
    <w:rsid w:val="00A9420E"/>
    <w:rsid w:val="00A975EB"/>
    <w:rsid w:val="00A97648"/>
    <w:rsid w:val="00AA1CFD"/>
    <w:rsid w:val="00AA2239"/>
    <w:rsid w:val="00AA33D2"/>
    <w:rsid w:val="00AA40D5"/>
    <w:rsid w:val="00AA7DC6"/>
    <w:rsid w:val="00AB0C57"/>
    <w:rsid w:val="00AB1195"/>
    <w:rsid w:val="00AB4182"/>
    <w:rsid w:val="00AC06EF"/>
    <w:rsid w:val="00AC27DB"/>
    <w:rsid w:val="00AC6D6B"/>
    <w:rsid w:val="00AD7736"/>
    <w:rsid w:val="00AE10CE"/>
    <w:rsid w:val="00AE2CD8"/>
    <w:rsid w:val="00AE492B"/>
    <w:rsid w:val="00AE6E64"/>
    <w:rsid w:val="00AE70D4"/>
    <w:rsid w:val="00AE779A"/>
    <w:rsid w:val="00AE7868"/>
    <w:rsid w:val="00AE7D43"/>
    <w:rsid w:val="00AF0407"/>
    <w:rsid w:val="00AF049B"/>
    <w:rsid w:val="00AF1184"/>
    <w:rsid w:val="00AF2F97"/>
    <w:rsid w:val="00AF4D8B"/>
    <w:rsid w:val="00AF7710"/>
    <w:rsid w:val="00B0263B"/>
    <w:rsid w:val="00B02F30"/>
    <w:rsid w:val="00B038E9"/>
    <w:rsid w:val="00B05E8C"/>
    <w:rsid w:val="00B067CA"/>
    <w:rsid w:val="00B06D99"/>
    <w:rsid w:val="00B07FE2"/>
    <w:rsid w:val="00B12B26"/>
    <w:rsid w:val="00B163F8"/>
    <w:rsid w:val="00B176B4"/>
    <w:rsid w:val="00B2472D"/>
    <w:rsid w:val="00B24CA0"/>
    <w:rsid w:val="00B2549F"/>
    <w:rsid w:val="00B4108D"/>
    <w:rsid w:val="00B4151E"/>
    <w:rsid w:val="00B41B60"/>
    <w:rsid w:val="00B500E7"/>
    <w:rsid w:val="00B51F82"/>
    <w:rsid w:val="00B52C0E"/>
    <w:rsid w:val="00B54542"/>
    <w:rsid w:val="00B57265"/>
    <w:rsid w:val="00B633AE"/>
    <w:rsid w:val="00B65B6B"/>
    <w:rsid w:val="00B665D2"/>
    <w:rsid w:val="00B6737C"/>
    <w:rsid w:val="00B70018"/>
    <w:rsid w:val="00B71BE1"/>
    <w:rsid w:val="00B71E77"/>
    <w:rsid w:val="00B7214D"/>
    <w:rsid w:val="00B74372"/>
    <w:rsid w:val="00B75525"/>
    <w:rsid w:val="00B76CEB"/>
    <w:rsid w:val="00B80283"/>
    <w:rsid w:val="00B8095F"/>
    <w:rsid w:val="00B80B0C"/>
    <w:rsid w:val="00B80B11"/>
    <w:rsid w:val="00B81BD9"/>
    <w:rsid w:val="00B82076"/>
    <w:rsid w:val="00B831AE"/>
    <w:rsid w:val="00B8446C"/>
    <w:rsid w:val="00B87725"/>
    <w:rsid w:val="00B921E7"/>
    <w:rsid w:val="00BA259A"/>
    <w:rsid w:val="00BA259C"/>
    <w:rsid w:val="00BA29D3"/>
    <w:rsid w:val="00BA307F"/>
    <w:rsid w:val="00BA4B70"/>
    <w:rsid w:val="00BA5280"/>
    <w:rsid w:val="00BB14F1"/>
    <w:rsid w:val="00BB572E"/>
    <w:rsid w:val="00BB74FD"/>
    <w:rsid w:val="00BC5982"/>
    <w:rsid w:val="00BC60BF"/>
    <w:rsid w:val="00BD226A"/>
    <w:rsid w:val="00BD28BF"/>
    <w:rsid w:val="00BD2D12"/>
    <w:rsid w:val="00BD562A"/>
    <w:rsid w:val="00BD6404"/>
    <w:rsid w:val="00BE33AE"/>
    <w:rsid w:val="00BE4862"/>
    <w:rsid w:val="00BE4ED9"/>
    <w:rsid w:val="00BF046F"/>
    <w:rsid w:val="00BF1497"/>
    <w:rsid w:val="00C01D50"/>
    <w:rsid w:val="00C032DD"/>
    <w:rsid w:val="00C03B24"/>
    <w:rsid w:val="00C056DC"/>
    <w:rsid w:val="00C07F21"/>
    <w:rsid w:val="00C12D32"/>
    <w:rsid w:val="00C1329B"/>
    <w:rsid w:val="00C1572F"/>
    <w:rsid w:val="00C16F72"/>
    <w:rsid w:val="00C17C2C"/>
    <w:rsid w:val="00C2333B"/>
    <w:rsid w:val="00C24C05"/>
    <w:rsid w:val="00C24D2F"/>
    <w:rsid w:val="00C25D3C"/>
    <w:rsid w:val="00C26222"/>
    <w:rsid w:val="00C31283"/>
    <w:rsid w:val="00C3374E"/>
    <w:rsid w:val="00C337CF"/>
    <w:rsid w:val="00C33C48"/>
    <w:rsid w:val="00C340E5"/>
    <w:rsid w:val="00C35AA7"/>
    <w:rsid w:val="00C36CAE"/>
    <w:rsid w:val="00C404C3"/>
    <w:rsid w:val="00C40CBB"/>
    <w:rsid w:val="00C43BA1"/>
    <w:rsid w:val="00C43DAB"/>
    <w:rsid w:val="00C46A53"/>
    <w:rsid w:val="00C47F08"/>
    <w:rsid w:val="00C514A6"/>
    <w:rsid w:val="00C51E79"/>
    <w:rsid w:val="00C525CA"/>
    <w:rsid w:val="00C56647"/>
    <w:rsid w:val="00C5739F"/>
    <w:rsid w:val="00C57CF0"/>
    <w:rsid w:val="00C63557"/>
    <w:rsid w:val="00C63CCB"/>
    <w:rsid w:val="00C649BD"/>
    <w:rsid w:val="00C65891"/>
    <w:rsid w:val="00C66AC9"/>
    <w:rsid w:val="00C7076E"/>
    <w:rsid w:val="00C70983"/>
    <w:rsid w:val="00C71682"/>
    <w:rsid w:val="00C724D3"/>
    <w:rsid w:val="00C72951"/>
    <w:rsid w:val="00C754F9"/>
    <w:rsid w:val="00C77DD9"/>
    <w:rsid w:val="00C81505"/>
    <w:rsid w:val="00C83BE6"/>
    <w:rsid w:val="00C85354"/>
    <w:rsid w:val="00C85913"/>
    <w:rsid w:val="00C86ABA"/>
    <w:rsid w:val="00C86ADE"/>
    <w:rsid w:val="00C90712"/>
    <w:rsid w:val="00C91DB0"/>
    <w:rsid w:val="00C923B8"/>
    <w:rsid w:val="00C943F3"/>
    <w:rsid w:val="00CA08C6"/>
    <w:rsid w:val="00CA0A77"/>
    <w:rsid w:val="00CA11D0"/>
    <w:rsid w:val="00CA2729"/>
    <w:rsid w:val="00CA301E"/>
    <w:rsid w:val="00CA3057"/>
    <w:rsid w:val="00CA45F8"/>
    <w:rsid w:val="00CA62E9"/>
    <w:rsid w:val="00CA7BA2"/>
    <w:rsid w:val="00CB0305"/>
    <w:rsid w:val="00CB2491"/>
    <w:rsid w:val="00CB33C7"/>
    <w:rsid w:val="00CB6DA7"/>
    <w:rsid w:val="00CB7E4C"/>
    <w:rsid w:val="00CC25B4"/>
    <w:rsid w:val="00CC3C67"/>
    <w:rsid w:val="00CC5F88"/>
    <w:rsid w:val="00CC69C8"/>
    <w:rsid w:val="00CC77A2"/>
    <w:rsid w:val="00CD307E"/>
    <w:rsid w:val="00CD3C32"/>
    <w:rsid w:val="00CD4FB1"/>
    <w:rsid w:val="00CD52AC"/>
    <w:rsid w:val="00CD629F"/>
    <w:rsid w:val="00CD6A1B"/>
    <w:rsid w:val="00CD7567"/>
    <w:rsid w:val="00CD75FD"/>
    <w:rsid w:val="00CE0A7F"/>
    <w:rsid w:val="00CE1718"/>
    <w:rsid w:val="00CE2DB1"/>
    <w:rsid w:val="00CE4E6E"/>
    <w:rsid w:val="00CE573A"/>
    <w:rsid w:val="00CE57B7"/>
    <w:rsid w:val="00CE6D4D"/>
    <w:rsid w:val="00CF116D"/>
    <w:rsid w:val="00CF18C1"/>
    <w:rsid w:val="00CF4156"/>
    <w:rsid w:val="00CF7230"/>
    <w:rsid w:val="00CF74F7"/>
    <w:rsid w:val="00D0036C"/>
    <w:rsid w:val="00D0355B"/>
    <w:rsid w:val="00D03D00"/>
    <w:rsid w:val="00D04459"/>
    <w:rsid w:val="00D05C30"/>
    <w:rsid w:val="00D06150"/>
    <w:rsid w:val="00D0681D"/>
    <w:rsid w:val="00D10052"/>
    <w:rsid w:val="00D11359"/>
    <w:rsid w:val="00D222D9"/>
    <w:rsid w:val="00D2288A"/>
    <w:rsid w:val="00D23C27"/>
    <w:rsid w:val="00D3188C"/>
    <w:rsid w:val="00D3280A"/>
    <w:rsid w:val="00D3333F"/>
    <w:rsid w:val="00D33822"/>
    <w:rsid w:val="00D35F9B"/>
    <w:rsid w:val="00D36B69"/>
    <w:rsid w:val="00D408DD"/>
    <w:rsid w:val="00D40C51"/>
    <w:rsid w:val="00D42AB1"/>
    <w:rsid w:val="00D43FD8"/>
    <w:rsid w:val="00D45D72"/>
    <w:rsid w:val="00D4633E"/>
    <w:rsid w:val="00D50F00"/>
    <w:rsid w:val="00D5177A"/>
    <w:rsid w:val="00D520E4"/>
    <w:rsid w:val="00D53A38"/>
    <w:rsid w:val="00D573A8"/>
    <w:rsid w:val="00D575DD"/>
    <w:rsid w:val="00D57DFA"/>
    <w:rsid w:val="00D63409"/>
    <w:rsid w:val="00D636F6"/>
    <w:rsid w:val="00D63ECF"/>
    <w:rsid w:val="00D660ED"/>
    <w:rsid w:val="00D67FCF"/>
    <w:rsid w:val="00D709CE"/>
    <w:rsid w:val="00D71D6A"/>
    <w:rsid w:val="00D71F73"/>
    <w:rsid w:val="00D7692F"/>
    <w:rsid w:val="00D80786"/>
    <w:rsid w:val="00D81CAB"/>
    <w:rsid w:val="00D826FF"/>
    <w:rsid w:val="00D8330B"/>
    <w:rsid w:val="00D844F7"/>
    <w:rsid w:val="00D8576F"/>
    <w:rsid w:val="00D8677F"/>
    <w:rsid w:val="00D869B5"/>
    <w:rsid w:val="00D91C8F"/>
    <w:rsid w:val="00D940E4"/>
    <w:rsid w:val="00D9655B"/>
    <w:rsid w:val="00D97F0C"/>
    <w:rsid w:val="00DA1925"/>
    <w:rsid w:val="00DA3A86"/>
    <w:rsid w:val="00DA405F"/>
    <w:rsid w:val="00DB0CEC"/>
    <w:rsid w:val="00DB14B7"/>
    <w:rsid w:val="00DB5ED6"/>
    <w:rsid w:val="00DB79B9"/>
    <w:rsid w:val="00DC2500"/>
    <w:rsid w:val="00DC4F72"/>
    <w:rsid w:val="00DC5562"/>
    <w:rsid w:val="00DC77DC"/>
    <w:rsid w:val="00DC7D05"/>
    <w:rsid w:val="00DD0453"/>
    <w:rsid w:val="00DD0C2C"/>
    <w:rsid w:val="00DD19DE"/>
    <w:rsid w:val="00DD28BC"/>
    <w:rsid w:val="00DD475D"/>
    <w:rsid w:val="00DD5E53"/>
    <w:rsid w:val="00DD5FB6"/>
    <w:rsid w:val="00DE31F0"/>
    <w:rsid w:val="00DE3D1C"/>
    <w:rsid w:val="00DE4574"/>
    <w:rsid w:val="00DE625E"/>
    <w:rsid w:val="00DE6A08"/>
    <w:rsid w:val="00DF27EE"/>
    <w:rsid w:val="00DF34AF"/>
    <w:rsid w:val="00DF5B24"/>
    <w:rsid w:val="00DF735F"/>
    <w:rsid w:val="00DF7DDF"/>
    <w:rsid w:val="00DF7EF7"/>
    <w:rsid w:val="00E0070B"/>
    <w:rsid w:val="00E01C41"/>
    <w:rsid w:val="00E0227D"/>
    <w:rsid w:val="00E0474D"/>
    <w:rsid w:val="00E04B84"/>
    <w:rsid w:val="00E06466"/>
    <w:rsid w:val="00E06835"/>
    <w:rsid w:val="00E06FDA"/>
    <w:rsid w:val="00E07EF9"/>
    <w:rsid w:val="00E11A11"/>
    <w:rsid w:val="00E15DBE"/>
    <w:rsid w:val="00E160A5"/>
    <w:rsid w:val="00E1713D"/>
    <w:rsid w:val="00E17C7D"/>
    <w:rsid w:val="00E200B3"/>
    <w:rsid w:val="00E20A43"/>
    <w:rsid w:val="00E23551"/>
    <w:rsid w:val="00E23898"/>
    <w:rsid w:val="00E241E2"/>
    <w:rsid w:val="00E25CCB"/>
    <w:rsid w:val="00E277E6"/>
    <w:rsid w:val="00E30D03"/>
    <w:rsid w:val="00E30E3B"/>
    <w:rsid w:val="00E319F1"/>
    <w:rsid w:val="00E326D6"/>
    <w:rsid w:val="00E33CD2"/>
    <w:rsid w:val="00E36657"/>
    <w:rsid w:val="00E400DF"/>
    <w:rsid w:val="00E40E90"/>
    <w:rsid w:val="00E45C7E"/>
    <w:rsid w:val="00E45E65"/>
    <w:rsid w:val="00E465CA"/>
    <w:rsid w:val="00E531EB"/>
    <w:rsid w:val="00E54874"/>
    <w:rsid w:val="00E54B6F"/>
    <w:rsid w:val="00E55ACA"/>
    <w:rsid w:val="00E57B74"/>
    <w:rsid w:val="00E57D8C"/>
    <w:rsid w:val="00E60562"/>
    <w:rsid w:val="00E65B9D"/>
    <w:rsid w:val="00E65BC6"/>
    <w:rsid w:val="00E661FF"/>
    <w:rsid w:val="00E66CEA"/>
    <w:rsid w:val="00E675DF"/>
    <w:rsid w:val="00E71992"/>
    <w:rsid w:val="00E726EB"/>
    <w:rsid w:val="00E72CF1"/>
    <w:rsid w:val="00E80B52"/>
    <w:rsid w:val="00E81F27"/>
    <w:rsid w:val="00E824C3"/>
    <w:rsid w:val="00E834AB"/>
    <w:rsid w:val="00E840B3"/>
    <w:rsid w:val="00E84D10"/>
    <w:rsid w:val="00E8629F"/>
    <w:rsid w:val="00E8631B"/>
    <w:rsid w:val="00E91008"/>
    <w:rsid w:val="00E9374E"/>
    <w:rsid w:val="00E94F54"/>
    <w:rsid w:val="00E97AD5"/>
    <w:rsid w:val="00EA0CF1"/>
    <w:rsid w:val="00EA1111"/>
    <w:rsid w:val="00EA22F5"/>
    <w:rsid w:val="00EA3B4F"/>
    <w:rsid w:val="00EA3C24"/>
    <w:rsid w:val="00EA652B"/>
    <w:rsid w:val="00EA73DF"/>
    <w:rsid w:val="00EB0FDC"/>
    <w:rsid w:val="00EB10CC"/>
    <w:rsid w:val="00EB1E3B"/>
    <w:rsid w:val="00EB5545"/>
    <w:rsid w:val="00EB61AE"/>
    <w:rsid w:val="00EB77DA"/>
    <w:rsid w:val="00EB7FA7"/>
    <w:rsid w:val="00EC2753"/>
    <w:rsid w:val="00EC322D"/>
    <w:rsid w:val="00EC6CB7"/>
    <w:rsid w:val="00ED2604"/>
    <w:rsid w:val="00ED383A"/>
    <w:rsid w:val="00ED5723"/>
    <w:rsid w:val="00EE1080"/>
    <w:rsid w:val="00EF1EC5"/>
    <w:rsid w:val="00EF39AE"/>
    <w:rsid w:val="00EF4C88"/>
    <w:rsid w:val="00EF55EB"/>
    <w:rsid w:val="00EF64CC"/>
    <w:rsid w:val="00F00DCC"/>
    <w:rsid w:val="00F0156F"/>
    <w:rsid w:val="00F05AC8"/>
    <w:rsid w:val="00F07167"/>
    <w:rsid w:val="00F072D8"/>
    <w:rsid w:val="00F07CE0"/>
    <w:rsid w:val="00F115F5"/>
    <w:rsid w:val="00F11AFC"/>
    <w:rsid w:val="00F13117"/>
    <w:rsid w:val="00F139C5"/>
    <w:rsid w:val="00F13D05"/>
    <w:rsid w:val="00F15B79"/>
    <w:rsid w:val="00F1679D"/>
    <w:rsid w:val="00F1682C"/>
    <w:rsid w:val="00F20135"/>
    <w:rsid w:val="00F20B91"/>
    <w:rsid w:val="00F21139"/>
    <w:rsid w:val="00F24B8B"/>
    <w:rsid w:val="00F24BE2"/>
    <w:rsid w:val="00F25C9A"/>
    <w:rsid w:val="00F2695C"/>
    <w:rsid w:val="00F30D2E"/>
    <w:rsid w:val="00F32BAC"/>
    <w:rsid w:val="00F33A74"/>
    <w:rsid w:val="00F35516"/>
    <w:rsid w:val="00F35790"/>
    <w:rsid w:val="00F4136D"/>
    <w:rsid w:val="00F4212E"/>
    <w:rsid w:val="00F42C20"/>
    <w:rsid w:val="00F43E34"/>
    <w:rsid w:val="00F45CEB"/>
    <w:rsid w:val="00F53053"/>
    <w:rsid w:val="00F53099"/>
    <w:rsid w:val="00F53FE2"/>
    <w:rsid w:val="00F54C47"/>
    <w:rsid w:val="00F54D8E"/>
    <w:rsid w:val="00F575FF"/>
    <w:rsid w:val="00F6049B"/>
    <w:rsid w:val="00F618EF"/>
    <w:rsid w:val="00F65582"/>
    <w:rsid w:val="00F66E75"/>
    <w:rsid w:val="00F7024C"/>
    <w:rsid w:val="00F777C1"/>
    <w:rsid w:val="00F77EB0"/>
    <w:rsid w:val="00F81894"/>
    <w:rsid w:val="00F86C2C"/>
    <w:rsid w:val="00F87CDD"/>
    <w:rsid w:val="00F933F0"/>
    <w:rsid w:val="00F937A3"/>
    <w:rsid w:val="00F94715"/>
    <w:rsid w:val="00F9513B"/>
    <w:rsid w:val="00F96A3D"/>
    <w:rsid w:val="00F9727D"/>
    <w:rsid w:val="00FA4718"/>
    <w:rsid w:val="00FA5848"/>
    <w:rsid w:val="00FA6899"/>
    <w:rsid w:val="00FA6F2F"/>
    <w:rsid w:val="00FA7F3D"/>
    <w:rsid w:val="00FB38D8"/>
    <w:rsid w:val="00FC051F"/>
    <w:rsid w:val="00FC06FF"/>
    <w:rsid w:val="00FC45F4"/>
    <w:rsid w:val="00FC69B4"/>
    <w:rsid w:val="00FC7503"/>
    <w:rsid w:val="00FD0694"/>
    <w:rsid w:val="00FD2184"/>
    <w:rsid w:val="00FD25BE"/>
    <w:rsid w:val="00FD2E70"/>
    <w:rsid w:val="00FD4B70"/>
    <w:rsid w:val="00FD7AA7"/>
    <w:rsid w:val="00FE0108"/>
    <w:rsid w:val="00FE63BB"/>
    <w:rsid w:val="00FF094E"/>
    <w:rsid w:val="00FF1FCB"/>
    <w:rsid w:val="00FF4509"/>
    <w:rsid w:val="00FF52D4"/>
    <w:rsid w:val="00FF6AA4"/>
    <w:rsid w:val="00FF6AF9"/>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3A7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uiPriority w:val="9"/>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style>
  <w:style w:type="character" w:styleId="af7">
    <w:name w:val="annotation reference"/>
    <w:uiPriority w:val="99"/>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uiPriority w:val="9"/>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874C16"/>
    <w:rPr>
      <w:rFonts w:ascii="Arial" w:hAnsi="Arial"/>
      <w:b/>
      <w:noProof/>
      <w:sz w:val="18"/>
      <w:lang w:val="en-GB" w:bidi="ar-SA"/>
    </w:rPr>
  </w:style>
  <w:style w:type="paragraph" w:styleId="afa">
    <w:name w:val="annotation subject"/>
    <w:basedOn w:val="af8"/>
    <w:next w:val="af8"/>
    <w:link w:val="afb"/>
    <w:uiPriority w:val="99"/>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uiPriority w:val="99"/>
    <w:rsid w:val="00AE7868"/>
    <w:pPr>
      <w:spacing w:after="0"/>
    </w:pPr>
    <w:rPr>
      <w:sz w:val="18"/>
      <w:szCs w:val="18"/>
    </w:rPr>
  </w:style>
  <w:style w:type="character" w:customStyle="1" w:styleId="afe">
    <w:name w:val="批注框文本 字符"/>
    <w:link w:val="afd"/>
    <w:uiPriority w:val="99"/>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qFormat/>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 w:type="paragraph" w:customStyle="1" w:styleId="RAN4Observation">
    <w:name w:val="RAN4 Observation"/>
    <w:basedOn w:val="aff8"/>
    <w:next w:val="a"/>
    <w:link w:val="RAN4ObservationChar"/>
    <w:rsid w:val="002429AA"/>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2429AA"/>
    <w:rPr>
      <w:rFonts w:eastAsia="Calibri"/>
      <w:lang w:val="en-GB" w:eastAsia="en-US"/>
    </w:rPr>
  </w:style>
  <w:style w:type="paragraph" w:customStyle="1" w:styleId="RAN4proposal">
    <w:name w:val="RAN4 proposal"/>
    <w:basedOn w:val="ae"/>
    <w:next w:val="a"/>
    <w:link w:val="RAN4proposalChar"/>
    <w:qFormat/>
    <w:rsid w:val="002429AA"/>
    <w:pPr>
      <w:numPr>
        <w:numId w:val="4"/>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2429AA"/>
    <w:rPr>
      <w:rFonts w:eastAsiaTheme="minorHAnsi" w:cstheme="minorBidi"/>
      <w:b/>
      <w:iCs/>
      <w:szCs w:val="18"/>
      <w:lang w:val="en-US" w:eastAsia="en-US"/>
    </w:rPr>
  </w:style>
  <w:style w:type="paragraph" w:customStyle="1" w:styleId="RAN4observation0">
    <w:name w:val="RAN4 observation"/>
    <w:basedOn w:val="RAN4Observation"/>
    <w:next w:val="a"/>
    <w:link w:val="RAN4observationChar0"/>
    <w:qFormat/>
    <w:rsid w:val="002429AA"/>
    <w:pPr>
      <w:ind w:left="0"/>
    </w:pPr>
  </w:style>
  <w:style w:type="character" w:customStyle="1" w:styleId="RAN4observationChar0">
    <w:name w:val="RAN4 observation Char"/>
    <w:basedOn w:val="RAN4ObservationChar"/>
    <w:link w:val="RAN4observation0"/>
    <w:rsid w:val="002429AA"/>
    <w:rPr>
      <w:rFonts w:eastAsia="Calibri"/>
      <w:lang w:val="en-GB" w:eastAsia="en-US"/>
    </w:rPr>
  </w:style>
  <w:style w:type="paragraph" w:customStyle="1" w:styleId="Bulletlist">
    <w:name w:val="Bullet list"/>
    <w:aliases w:val="목록 단락,목록단락,列"/>
    <w:basedOn w:val="a"/>
    <w:next w:val="aff8"/>
    <w:uiPriority w:val="34"/>
    <w:qFormat/>
    <w:rsid w:val="00E57D8C"/>
    <w:pPr>
      <w:overflowPunct w:val="0"/>
      <w:autoSpaceDE w:val="0"/>
      <w:autoSpaceDN w:val="0"/>
      <w:adjustRightInd w:val="0"/>
      <w:ind w:left="720"/>
      <w:contextualSpacing/>
      <w:textAlignment w:val="baseline"/>
    </w:pPr>
    <w:rPr>
      <w:rFonts w:eastAsia="等线"/>
      <w:lang w:eastAsia="en-GB"/>
    </w:rPr>
  </w:style>
  <w:style w:type="table" w:customStyle="1" w:styleId="12">
    <w:name w:val="网格型1"/>
    <w:basedOn w:val="a1"/>
    <w:next w:val="aff7"/>
    <w:uiPriority w:val="39"/>
    <w:qFormat/>
    <w:rsid w:val="00714332"/>
    <w:rPr>
      <w:rFonts w:asciiTheme="minorHAnsi" w:eastAsiaTheme="minorEastAsia" w:hAnsiTheme="minorHAnsi" w:cstheme="minorBidi"/>
      <w:kern w:val="2"/>
      <w:sz w:val="21"/>
      <w:szCs w:val="22"/>
      <w:lang w:val="en-US"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59"/>
    <w:qFormat/>
    <w:rsid w:val="00446F85"/>
    <w:rPr>
      <w:rFonts w:asciiTheme="minorHAnsi" w:eastAsiaTheme="minorEastAsia"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0"/>
    <w:uiPriority w:val="22"/>
    <w:qFormat/>
    <w:rsid w:val="00822C77"/>
    <w:rPr>
      <w:b/>
      <w:bCs/>
    </w:rPr>
  </w:style>
  <w:style w:type="character" w:styleId="affb">
    <w:name w:val="Placeholder Text"/>
    <w:basedOn w:val="a0"/>
    <w:uiPriority w:val="99"/>
    <w:semiHidden/>
    <w:rsid w:val="00822C77"/>
    <w:rPr>
      <w:color w:val="808080"/>
    </w:rPr>
  </w:style>
  <w:style w:type="paragraph" w:customStyle="1" w:styleId="Reference">
    <w:name w:val="Reference"/>
    <w:basedOn w:val="a"/>
    <w:qFormat/>
    <w:rsid w:val="00822C77"/>
    <w:pPr>
      <w:keepLines/>
      <w:numPr>
        <w:ilvl w:val="1"/>
        <w:numId w:val="8"/>
      </w:numPr>
      <w:tabs>
        <w:tab w:val="left" w:pos="-1985"/>
      </w:tabs>
    </w:pPr>
    <w:rPr>
      <w:rFonts w:eastAsia="MS Mincho"/>
    </w:rPr>
  </w:style>
  <w:style w:type="table" w:customStyle="1" w:styleId="TableGrid4">
    <w:name w:val="TableGrid4"/>
    <w:basedOn w:val="a1"/>
    <w:next w:val="aff7"/>
    <w:uiPriority w:val="39"/>
    <w:qFormat/>
    <w:rsid w:val="00822C7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822C77"/>
    <w:rPr>
      <w:rFonts w:ascii="Calibri" w:hAnsi="Calibri"/>
      <w:kern w:val="2"/>
      <w:sz w:val="21"/>
      <w:szCs w:val="22"/>
    </w:rPr>
  </w:style>
  <w:style w:type="table" w:customStyle="1" w:styleId="TableGrid3">
    <w:name w:val="TableGrid3"/>
    <w:basedOn w:val="a1"/>
    <w:next w:val="aff7"/>
    <w:uiPriority w:val="39"/>
    <w:qFormat/>
    <w:rsid w:val="00822C7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f7"/>
    <w:uiPriority w:val="39"/>
    <w:qFormat/>
    <w:rsid w:val="00822C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f7"/>
    <w:uiPriority w:val="39"/>
    <w:qFormat/>
    <w:rsid w:val="00822C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631630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6667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0111759">
      <w:bodyDiv w:val="1"/>
      <w:marLeft w:val="0"/>
      <w:marRight w:val="0"/>
      <w:marTop w:val="0"/>
      <w:marBottom w:val="0"/>
      <w:divBdr>
        <w:top w:val="none" w:sz="0" w:space="0" w:color="auto"/>
        <w:left w:val="none" w:sz="0" w:space="0" w:color="auto"/>
        <w:bottom w:val="none" w:sz="0" w:space="0" w:color="auto"/>
        <w:right w:val="none" w:sz="0" w:space="0" w:color="auto"/>
      </w:divBdr>
    </w:div>
    <w:div w:id="135576744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1484094">
      <w:bodyDiv w:val="1"/>
      <w:marLeft w:val="0"/>
      <w:marRight w:val="0"/>
      <w:marTop w:val="0"/>
      <w:marBottom w:val="0"/>
      <w:divBdr>
        <w:top w:val="none" w:sz="0" w:space="0" w:color="auto"/>
        <w:left w:val="none" w:sz="0" w:space="0" w:color="auto"/>
        <w:bottom w:val="none" w:sz="0" w:space="0" w:color="auto"/>
        <w:right w:val="none" w:sz="0" w:space="0" w:color="auto"/>
      </w:divBdr>
    </w:div>
    <w:div w:id="16887492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51855-DB6F-4B29-A331-9CDD218E6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553</Words>
  <Characters>3155</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LP-WUS</vt:lpstr>
      <vt:lpstr/>
      <vt:lpstr>3GPP TR ab.cde</vt:lpstr>
    </vt:vector>
  </TitlesOfParts>
  <Company/>
  <LinksUpToDate>false</LinksUpToDate>
  <CharactersWithSpaces>3701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LP-WUS</dc:title>
  <dc:creator>양윤오/책임연구원/미래기술센터 C&amp;M표준(연)5G무선통신표준Task(yoonoh.yang@lge.com)</dc:creator>
  <cp:keywords>Ruixin</cp:keywords>
  <cp:lastModifiedBy>Ruixin Wang (vivo)</cp:lastModifiedBy>
  <cp:revision>17</cp:revision>
  <cp:lastPrinted>2019-04-25T01:09:00Z</cp:lastPrinted>
  <dcterms:created xsi:type="dcterms:W3CDTF">2023-10-12T01:35:00Z</dcterms:created>
  <dcterms:modified xsi:type="dcterms:W3CDTF">2023-10-12T01:45:00Z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(3)2Yv9qPftN+9lZNjIjD48VVPFscptQVGMLoxgXoHDGZ10KOeoHXca7bWx692wKJ8CyUDRpaQ7
xA5Nq+rr2NiSAIc9Lx9StbnrakOXxw2KD6rpavrBx1LdtDpeg7QxtpmGviDMy5Y6N2ASJU92
whCJxdkq4NTu5RpKdxdZ6n1h+OnDn+GmO/Lw8qTyUYgi5jozlERZGvffX+px5kYeKxP1Mwwk
76W4Wf1c3dYJhyl0/5</vt:lpwstr>
  </property>
  <property fmtid="{D5CDD505-2E9C-101B-9397-08002B2CF9AE}" pid="10" name="_2015_ms_pID_7253431">
    <vt:lpwstr>IIkES/LrKLluLbQSS7cC2eCm1M95gvIdj1I9HluhW/wCC5WYL7FDom
JHXYEIwNW4g/IWaICpndrMjYsKt7v4df6Lxjhl8iOmNPjILrPZNZzI/9ayAoKGi0GD5F5LvC
KfqLzyoE+TdR/pMjZwlYLsMab+xb+RBVls22wskRC8kOhTU50Mj2NI43cVv0+tdfFMVBcP05
ZI5L/A2W7YjIkV47Bs1/sxyxLnDxbBqELpCr</vt:lpwstr>
  </property>
  <property fmtid="{D5CDD505-2E9C-101B-9397-08002B2CF9AE}" pid="11" name="_2015_ms_pID_7253432">
    <vt:lpwstr>hQ==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1696992654</vt:lpwstr>
  </property>
</Properties>
</file>